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6EF" w:rsidRPr="006A5BA7" w:rsidRDefault="00E51DC9" w:rsidP="00313492">
      <w:pPr>
        <w:pStyle w:val="Title"/>
        <w:rPr>
          <w:lang w:val="ru-RU"/>
        </w:rPr>
      </w:pPr>
      <w:r>
        <w:rPr>
          <w:lang w:val="ru-RU"/>
        </w:rPr>
        <w:t>Конкурсное</w:t>
      </w:r>
      <w:r w:rsidRPr="006A5BA7">
        <w:rPr>
          <w:lang w:val="ru-RU"/>
        </w:rPr>
        <w:t xml:space="preserve"> </w:t>
      </w:r>
      <w:r>
        <w:rPr>
          <w:lang w:val="ru-RU"/>
        </w:rPr>
        <w:t>задание</w:t>
      </w:r>
    </w:p>
    <w:p w:rsidR="008827AA" w:rsidRPr="00C47C3D" w:rsidRDefault="008827AA" w:rsidP="001C2B30">
      <w:pPr>
        <w:rPr>
          <w:lang w:val="fr-FR"/>
        </w:rPr>
      </w:pPr>
    </w:p>
    <w:p w:rsidR="008827AA" w:rsidRPr="00C47C3D" w:rsidRDefault="008827AA" w:rsidP="001C2B30">
      <w:pPr>
        <w:rPr>
          <w:lang w:val="fr-FR"/>
        </w:rPr>
      </w:pPr>
    </w:p>
    <w:p w:rsidR="008827AA" w:rsidRPr="00C47C3D" w:rsidRDefault="008827AA" w:rsidP="001C2B30">
      <w:pPr>
        <w:rPr>
          <w:lang w:val="fr-FR"/>
        </w:rPr>
      </w:pPr>
    </w:p>
    <w:p w:rsidR="003F39F8" w:rsidRPr="006A5BA7" w:rsidRDefault="003F39F8" w:rsidP="001C2B30">
      <w:pPr>
        <w:rPr>
          <w:rFonts w:ascii="Frutiger LT Com 45 Light" w:hAnsi="Frutiger LT Com 45 Light"/>
          <w:sz w:val="28"/>
          <w:szCs w:val="28"/>
          <w:lang w:val="ru-RU"/>
        </w:rPr>
      </w:pPr>
    </w:p>
    <w:p w:rsidR="003F39F8" w:rsidRPr="006A5BA7" w:rsidRDefault="003F39F8" w:rsidP="001C2B30">
      <w:pPr>
        <w:rPr>
          <w:rFonts w:ascii="Frutiger LT Com 45 Light" w:hAnsi="Frutiger LT Com 45 Light"/>
          <w:sz w:val="28"/>
          <w:szCs w:val="28"/>
          <w:lang w:val="ru-RU"/>
        </w:rPr>
      </w:pPr>
    </w:p>
    <w:p w:rsidR="003F39F8" w:rsidRPr="006A5BA7" w:rsidRDefault="003F39F8" w:rsidP="001C2B30">
      <w:pPr>
        <w:rPr>
          <w:rFonts w:ascii="Frutiger LT Com 45 Light" w:hAnsi="Frutiger LT Com 45 Light"/>
          <w:sz w:val="28"/>
          <w:szCs w:val="28"/>
          <w:lang w:val="ru-RU"/>
        </w:rPr>
      </w:pPr>
    </w:p>
    <w:p w:rsidR="003F39F8" w:rsidRPr="006A5BA7" w:rsidRDefault="003F39F8" w:rsidP="001C2B30">
      <w:pPr>
        <w:rPr>
          <w:rFonts w:ascii="Frutiger LT Com 45 Light" w:hAnsi="Frutiger LT Com 45 Light"/>
          <w:sz w:val="28"/>
          <w:szCs w:val="28"/>
          <w:lang w:val="ru-RU"/>
        </w:rPr>
      </w:pPr>
    </w:p>
    <w:p w:rsidR="00336548" w:rsidRPr="006A5BA7" w:rsidRDefault="00336548" w:rsidP="001C2B30">
      <w:pPr>
        <w:rPr>
          <w:lang w:val="ru-RU"/>
        </w:rPr>
      </w:pPr>
    </w:p>
    <w:p w:rsidR="00336548" w:rsidRPr="006A5BA7" w:rsidRDefault="00336548" w:rsidP="001C2B30">
      <w:pPr>
        <w:rPr>
          <w:lang w:val="ru-RU"/>
        </w:rPr>
      </w:pPr>
    </w:p>
    <w:p w:rsidR="00336548" w:rsidRPr="006A5BA7" w:rsidRDefault="00336548" w:rsidP="00336548">
      <w:pPr>
        <w:pStyle w:val="ListBullet"/>
        <w:numPr>
          <w:ilvl w:val="0"/>
          <w:numId w:val="0"/>
        </w:numPr>
        <w:ind w:left="284" w:hanging="284"/>
        <w:rPr>
          <w:lang w:val="ru-RU"/>
        </w:rPr>
      </w:pPr>
    </w:p>
    <w:p w:rsidR="00336548" w:rsidRPr="006A5BA7" w:rsidRDefault="00336548" w:rsidP="00336548">
      <w:pPr>
        <w:pStyle w:val="ListBullet"/>
        <w:numPr>
          <w:ilvl w:val="0"/>
          <w:numId w:val="0"/>
        </w:numPr>
        <w:ind w:left="284" w:hanging="284"/>
        <w:rPr>
          <w:lang w:val="ru-RU"/>
        </w:rPr>
      </w:pPr>
    </w:p>
    <w:p w:rsidR="00336548" w:rsidRPr="006A5BA7" w:rsidRDefault="00336548" w:rsidP="00336548">
      <w:pPr>
        <w:pStyle w:val="ListBullet"/>
        <w:numPr>
          <w:ilvl w:val="0"/>
          <w:numId w:val="0"/>
        </w:numPr>
        <w:ind w:left="284" w:hanging="284"/>
        <w:rPr>
          <w:lang w:val="ru-RU"/>
        </w:rPr>
      </w:pPr>
    </w:p>
    <w:p w:rsidR="00336548" w:rsidRPr="006A5BA7" w:rsidRDefault="00336548" w:rsidP="00336548">
      <w:pPr>
        <w:pStyle w:val="ListBullet"/>
        <w:numPr>
          <w:ilvl w:val="0"/>
          <w:numId w:val="0"/>
        </w:numPr>
        <w:ind w:left="284" w:hanging="284"/>
        <w:rPr>
          <w:lang w:val="ru-RU"/>
        </w:rPr>
      </w:pPr>
    </w:p>
    <w:p w:rsidR="00336548" w:rsidRPr="006A5BA7" w:rsidRDefault="00336548" w:rsidP="00336548">
      <w:pPr>
        <w:rPr>
          <w:lang w:val="ru-RU"/>
        </w:rPr>
      </w:pPr>
    </w:p>
    <w:p w:rsidR="00336548" w:rsidRPr="006A5BA7" w:rsidRDefault="00336548" w:rsidP="00336548">
      <w:pPr>
        <w:pStyle w:val="ListBullet"/>
        <w:numPr>
          <w:ilvl w:val="0"/>
          <w:numId w:val="0"/>
        </w:numPr>
        <w:ind w:left="284" w:hanging="284"/>
        <w:rPr>
          <w:lang w:val="ru-RU"/>
        </w:rPr>
      </w:pPr>
    </w:p>
    <w:p w:rsidR="00336548" w:rsidRPr="006A5BA7" w:rsidRDefault="00336548" w:rsidP="00336548">
      <w:pPr>
        <w:pStyle w:val="ListBullet"/>
        <w:numPr>
          <w:ilvl w:val="0"/>
          <w:numId w:val="0"/>
        </w:numPr>
        <w:rPr>
          <w:rFonts w:ascii="Frutiger LT Com 45 Light" w:hAnsi="Frutiger LT Com 45 Light"/>
          <w:lang w:val="ru-RU"/>
        </w:rPr>
        <w:sectPr w:rsidR="00336548" w:rsidRPr="006A5BA7" w:rsidSect="001C5F8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985" w:right="1134" w:bottom="1985" w:left="1134" w:header="567" w:footer="567" w:gutter="0"/>
          <w:cols w:space="708"/>
          <w:titlePg/>
          <w:docGrid w:linePitch="360"/>
        </w:sectPr>
      </w:pPr>
    </w:p>
    <w:p w:rsidR="00C47C3D" w:rsidRPr="000269B6" w:rsidRDefault="00C47C3D" w:rsidP="00C47C3D">
      <w:pPr>
        <w:pStyle w:val="Heading2"/>
        <w:rPr>
          <w:lang w:val="ru-RU"/>
        </w:rPr>
      </w:pPr>
      <w:bookmarkStart w:id="0" w:name="_Toc18355468"/>
      <w:r w:rsidRPr="001C2B30">
        <w:lastRenderedPageBreak/>
        <w:t>Introduction</w:t>
      </w:r>
      <w:bookmarkEnd w:id="0"/>
      <w:r w:rsidRPr="000269B6">
        <w:rPr>
          <w:lang w:val="ru-RU"/>
        </w:rPr>
        <w:t xml:space="preserve"> </w:t>
      </w:r>
    </w:p>
    <w:p w:rsidR="003B24A2" w:rsidRPr="00B76805" w:rsidRDefault="003B24A2" w:rsidP="000A2471">
      <w:pPr>
        <w:jc w:val="both"/>
        <w:rPr>
          <w:rFonts w:eastAsia="Times New Roman" w:cs="Arial"/>
          <w:sz w:val="22"/>
          <w:lang w:val="ru-RU"/>
        </w:rPr>
      </w:pPr>
      <w:r w:rsidRPr="00B76805">
        <w:rPr>
          <w:rFonts w:eastAsia="Times New Roman" w:cs="Arial"/>
          <w:sz w:val="22"/>
          <w:lang w:val="ru-RU"/>
        </w:rPr>
        <w:t xml:space="preserve">Конкурсное задание включает в себя 5 модулей. </w:t>
      </w:r>
    </w:p>
    <w:p w:rsidR="007A4529" w:rsidRPr="00B76805" w:rsidRDefault="003B24A2" w:rsidP="000A2471">
      <w:pPr>
        <w:pStyle w:val="HTMLPreformatted"/>
        <w:jc w:val="both"/>
        <w:rPr>
          <w:rFonts w:ascii="Arial" w:hAnsi="Arial" w:cs="Arial"/>
          <w:sz w:val="22"/>
          <w:szCs w:val="22"/>
          <w:lang w:val="ru-RU"/>
        </w:rPr>
      </w:pPr>
      <w:r w:rsidRPr="00B76805">
        <w:rPr>
          <w:rFonts w:ascii="Arial" w:hAnsi="Arial" w:cs="Arial"/>
          <w:sz w:val="22"/>
          <w:szCs w:val="22"/>
          <w:lang w:val="ru-RU"/>
        </w:rPr>
        <w:t xml:space="preserve">Данное задание предполагает выполнение полного спектра задач по формированию стабильного распределения квантового ключа при помощи устройств передачи («Алисы») и приема («Боба») квантовых состояний одиночных фотонов. Для правильного запуска работы системы данных устройств необходимо сформировать квантовый оптоволоконный канал и полностью определить его параметры, критические для квантового распределения ключа. Для этого в модуле А предлагается сварка оптического волокна квантового канала для его дальнейшего использования </w:t>
      </w:r>
      <w:r w:rsidR="009E2233" w:rsidRPr="00B76805">
        <w:rPr>
          <w:rFonts w:ascii="Arial" w:hAnsi="Arial" w:cs="Arial"/>
          <w:sz w:val="22"/>
          <w:szCs w:val="22"/>
          <w:lang w:val="ru-RU"/>
        </w:rPr>
        <w:t>при</w:t>
      </w:r>
      <w:r w:rsidRPr="00B76805">
        <w:rPr>
          <w:rFonts w:ascii="Arial" w:hAnsi="Arial" w:cs="Arial"/>
          <w:sz w:val="22"/>
          <w:szCs w:val="22"/>
          <w:lang w:val="ru-RU"/>
        </w:rPr>
        <w:t xml:space="preserve"> передаче квантового ключа. </w:t>
      </w:r>
      <w:r w:rsidR="007A4529" w:rsidRPr="00B76805">
        <w:rPr>
          <w:rFonts w:ascii="Arial" w:hAnsi="Arial" w:cs="Arial"/>
          <w:sz w:val="22"/>
          <w:szCs w:val="22"/>
          <w:lang w:val="ru-RU"/>
        </w:rPr>
        <w:t xml:space="preserve">Назначение модуля B - собрать двухпроходную оптоволоконную схему с автокомпенсацией Plug &amp; Play на оптической платформе. Затем в модуле C участникам предлагается сформировать оптическую схему для приемных и передающих устройств и дополнительно откалибровать ее для работы приемопередатчиков квантовой связи. Модуль </w:t>
      </w:r>
      <w:r w:rsidR="00C72598">
        <w:rPr>
          <w:rFonts w:ascii="Arial" w:hAnsi="Arial" w:cs="Arial"/>
          <w:sz w:val="22"/>
          <w:szCs w:val="22"/>
          <w:lang w:val="ru-RU"/>
        </w:rPr>
        <w:t>Е</w:t>
      </w:r>
      <w:r w:rsidR="007A4529" w:rsidRPr="00B76805">
        <w:rPr>
          <w:rFonts w:ascii="Arial" w:hAnsi="Arial" w:cs="Arial"/>
          <w:sz w:val="22"/>
          <w:szCs w:val="22"/>
          <w:lang w:val="ru-RU"/>
        </w:rPr>
        <w:t xml:space="preserve"> имеет дело с работой квантового компьютера. Задачи включают в себя реализацию нескольких алгоритмов. Реализация программ и их запуск выполняются на реальных квантовых процессорах IBM. Наконец, в модуле E участники должны представить результаты настройки системы распределения квантовых ключей.</w:t>
      </w:r>
    </w:p>
    <w:p w:rsidR="007A4529" w:rsidRPr="00B76805" w:rsidRDefault="007A4529" w:rsidP="000A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sz w:val="22"/>
          <w:lang w:val="ru-RU"/>
        </w:rPr>
      </w:pPr>
      <w:r w:rsidRPr="00B76805">
        <w:rPr>
          <w:rFonts w:eastAsia="Times New Roman" w:cs="Arial"/>
          <w:sz w:val="22"/>
          <w:lang w:val="ru-RU"/>
        </w:rPr>
        <w:t>Тестовый проект основан на следующих модулях:</w:t>
      </w:r>
    </w:p>
    <w:p w:rsidR="003B24A2" w:rsidRPr="00B76805" w:rsidRDefault="003B24A2" w:rsidP="000A2471">
      <w:pPr>
        <w:jc w:val="both"/>
        <w:rPr>
          <w:rFonts w:eastAsia="Times New Roman" w:cs="Arial"/>
          <w:sz w:val="22"/>
          <w:lang w:val="ru-RU"/>
        </w:rPr>
      </w:pPr>
      <w:r w:rsidRPr="00B76805">
        <w:rPr>
          <w:rFonts w:eastAsia="Times New Roman" w:cs="Arial"/>
          <w:sz w:val="22"/>
          <w:lang w:val="ru-RU"/>
        </w:rPr>
        <w:t>Таблица 1.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7730"/>
        <w:gridCol w:w="1417"/>
      </w:tblGrid>
      <w:tr w:rsidR="003B24A2" w:rsidRPr="00B76805" w:rsidTr="005747C4">
        <w:tc>
          <w:tcPr>
            <w:tcW w:w="600" w:type="dxa"/>
            <w:shd w:val="clear" w:color="auto" w:fill="auto"/>
            <w:tcMar>
              <w:left w:w="108" w:type="dxa"/>
            </w:tcMar>
            <w:vAlign w:val="center"/>
          </w:tcPr>
          <w:p w:rsidR="003B24A2" w:rsidRPr="00B76805" w:rsidRDefault="003B24A2" w:rsidP="000A2471">
            <w:pPr>
              <w:spacing w:line="240" w:lineRule="auto"/>
              <w:jc w:val="both"/>
              <w:rPr>
                <w:rFonts w:eastAsia="Times New Roman" w:cs="Arial"/>
                <w:sz w:val="22"/>
                <w:lang w:val="ru-RU"/>
              </w:rPr>
            </w:pPr>
            <w:r w:rsidRPr="00B76805">
              <w:rPr>
                <w:rFonts w:eastAsia="Times New Roman" w:cs="Arial"/>
                <w:sz w:val="22"/>
                <w:lang w:val="ru-RU"/>
              </w:rPr>
              <w:t>№ п/п</w:t>
            </w:r>
          </w:p>
        </w:tc>
        <w:tc>
          <w:tcPr>
            <w:tcW w:w="7730" w:type="dxa"/>
            <w:shd w:val="clear" w:color="auto" w:fill="auto"/>
            <w:tcMar>
              <w:left w:w="108" w:type="dxa"/>
            </w:tcMar>
            <w:vAlign w:val="center"/>
          </w:tcPr>
          <w:p w:rsidR="003B24A2" w:rsidRPr="00B76805" w:rsidRDefault="003B24A2" w:rsidP="000A2471">
            <w:pPr>
              <w:spacing w:line="240" w:lineRule="auto"/>
              <w:jc w:val="both"/>
              <w:rPr>
                <w:rFonts w:eastAsia="Times New Roman" w:cs="Arial"/>
                <w:sz w:val="22"/>
                <w:lang w:val="ru-RU"/>
              </w:rPr>
            </w:pPr>
            <w:r w:rsidRPr="00B76805">
              <w:rPr>
                <w:rFonts w:eastAsia="Times New Roman" w:cs="Arial"/>
                <w:sz w:val="22"/>
                <w:lang w:val="ru-RU"/>
              </w:rPr>
              <w:t>Наименование модуля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3B24A2" w:rsidRPr="00B76805" w:rsidRDefault="003B24A2" w:rsidP="000A2471">
            <w:pPr>
              <w:spacing w:line="240" w:lineRule="auto"/>
              <w:jc w:val="both"/>
              <w:rPr>
                <w:rFonts w:eastAsia="Times New Roman" w:cs="Arial"/>
                <w:sz w:val="22"/>
                <w:lang w:val="ru-RU"/>
              </w:rPr>
            </w:pPr>
            <w:r w:rsidRPr="00B76805">
              <w:rPr>
                <w:rFonts w:eastAsia="Times New Roman" w:cs="Arial"/>
                <w:sz w:val="22"/>
                <w:lang w:val="ru-RU"/>
              </w:rPr>
              <w:t>Время на задание</w:t>
            </w:r>
          </w:p>
        </w:tc>
      </w:tr>
      <w:tr w:rsidR="003B24A2" w:rsidRPr="00B76805" w:rsidTr="005747C4">
        <w:tc>
          <w:tcPr>
            <w:tcW w:w="600" w:type="dxa"/>
            <w:shd w:val="clear" w:color="auto" w:fill="auto"/>
            <w:tcMar>
              <w:left w:w="108" w:type="dxa"/>
            </w:tcMar>
          </w:tcPr>
          <w:p w:rsidR="003B24A2" w:rsidRPr="00B76805" w:rsidRDefault="003B24A2" w:rsidP="000A2471">
            <w:pPr>
              <w:spacing w:line="240" w:lineRule="auto"/>
              <w:jc w:val="both"/>
              <w:rPr>
                <w:rFonts w:eastAsia="Times New Roman" w:cs="Arial"/>
                <w:sz w:val="22"/>
                <w:lang w:val="ru-RU"/>
              </w:rPr>
            </w:pPr>
            <w:r w:rsidRPr="00B76805">
              <w:rPr>
                <w:rFonts w:eastAsia="Times New Roman" w:cs="Arial"/>
                <w:sz w:val="22"/>
                <w:lang w:val="ru-RU"/>
              </w:rPr>
              <w:t>1</w:t>
            </w:r>
          </w:p>
        </w:tc>
        <w:tc>
          <w:tcPr>
            <w:tcW w:w="7730" w:type="dxa"/>
            <w:shd w:val="clear" w:color="auto" w:fill="auto"/>
            <w:tcMar>
              <w:left w:w="108" w:type="dxa"/>
            </w:tcMar>
          </w:tcPr>
          <w:p w:rsidR="003B24A2" w:rsidRPr="00B76805" w:rsidRDefault="003B24A2" w:rsidP="000A2471">
            <w:pPr>
              <w:spacing w:line="240" w:lineRule="auto"/>
              <w:jc w:val="both"/>
              <w:rPr>
                <w:rFonts w:eastAsia="Times New Roman" w:cs="Arial"/>
                <w:sz w:val="22"/>
                <w:lang w:val="ru-RU"/>
              </w:rPr>
            </w:pPr>
            <w:r w:rsidRPr="00B76805">
              <w:rPr>
                <w:rFonts w:eastAsia="Times New Roman" w:cs="Arial"/>
                <w:sz w:val="22"/>
                <w:lang w:val="ru-RU"/>
              </w:rPr>
              <w:t>Модуль А: Монтаж волоконно-оптического квантового канала связи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3B24A2" w:rsidRPr="00B76805" w:rsidRDefault="003B24A2" w:rsidP="000A2471">
            <w:pPr>
              <w:spacing w:line="240" w:lineRule="auto"/>
              <w:jc w:val="both"/>
              <w:rPr>
                <w:rFonts w:eastAsia="Times New Roman" w:cs="Arial"/>
                <w:sz w:val="22"/>
                <w:lang w:val="ru-RU"/>
              </w:rPr>
            </w:pPr>
            <w:r w:rsidRPr="00B76805">
              <w:rPr>
                <w:rFonts w:eastAsia="Times New Roman" w:cs="Arial"/>
                <w:sz w:val="22"/>
                <w:lang w:val="ru-RU"/>
              </w:rPr>
              <w:t>2 часа</w:t>
            </w:r>
          </w:p>
        </w:tc>
      </w:tr>
      <w:tr w:rsidR="003B24A2" w:rsidRPr="00B76805" w:rsidTr="005747C4">
        <w:tc>
          <w:tcPr>
            <w:tcW w:w="600" w:type="dxa"/>
            <w:shd w:val="clear" w:color="auto" w:fill="auto"/>
            <w:tcMar>
              <w:left w:w="108" w:type="dxa"/>
            </w:tcMar>
          </w:tcPr>
          <w:p w:rsidR="003B24A2" w:rsidRPr="00B76805" w:rsidRDefault="003B24A2" w:rsidP="000A2471">
            <w:pPr>
              <w:spacing w:line="240" w:lineRule="auto"/>
              <w:jc w:val="both"/>
              <w:rPr>
                <w:rFonts w:eastAsia="Times New Roman" w:cs="Arial"/>
                <w:sz w:val="22"/>
                <w:lang w:val="ru-RU"/>
              </w:rPr>
            </w:pPr>
            <w:r w:rsidRPr="00B76805">
              <w:rPr>
                <w:rFonts w:eastAsia="Times New Roman" w:cs="Arial"/>
                <w:sz w:val="22"/>
                <w:lang w:val="ru-RU"/>
              </w:rPr>
              <w:t>2</w:t>
            </w:r>
          </w:p>
        </w:tc>
        <w:tc>
          <w:tcPr>
            <w:tcW w:w="7730" w:type="dxa"/>
            <w:shd w:val="clear" w:color="auto" w:fill="auto"/>
            <w:tcMar>
              <w:left w:w="108" w:type="dxa"/>
            </w:tcMar>
          </w:tcPr>
          <w:p w:rsidR="003B24A2" w:rsidRPr="00B76805" w:rsidRDefault="003B24A2" w:rsidP="000A2471">
            <w:pPr>
              <w:spacing w:line="240" w:lineRule="auto"/>
              <w:jc w:val="both"/>
              <w:rPr>
                <w:rFonts w:eastAsia="Times New Roman" w:cs="Arial"/>
                <w:sz w:val="22"/>
                <w:lang w:val="ru-RU"/>
              </w:rPr>
            </w:pPr>
            <w:r w:rsidRPr="00B76805">
              <w:rPr>
                <w:rFonts w:eastAsia="Times New Roman" w:cs="Arial"/>
                <w:sz w:val="22"/>
                <w:lang w:val="ru-RU"/>
              </w:rPr>
              <w:t>Модуль В: Организация работы оптической части квантовых приемо-передающих устройств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3B24A2" w:rsidRPr="00B76805" w:rsidRDefault="003B24A2" w:rsidP="000A2471">
            <w:pPr>
              <w:spacing w:line="240" w:lineRule="auto"/>
              <w:jc w:val="both"/>
              <w:rPr>
                <w:rFonts w:eastAsia="Times New Roman" w:cs="Arial"/>
                <w:sz w:val="22"/>
                <w:lang w:val="ru-RU"/>
              </w:rPr>
            </w:pPr>
            <w:r w:rsidRPr="00B76805">
              <w:rPr>
                <w:rFonts w:eastAsia="Times New Roman" w:cs="Arial"/>
                <w:sz w:val="22"/>
                <w:lang w:val="ru-RU"/>
              </w:rPr>
              <w:t>5 часа</w:t>
            </w:r>
          </w:p>
        </w:tc>
      </w:tr>
      <w:tr w:rsidR="003B24A2" w:rsidRPr="00B76805" w:rsidTr="005747C4">
        <w:tc>
          <w:tcPr>
            <w:tcW w:w="600" w:type="dxa"/>
            <w:shd w:val="clear" w:color="auto" w:fill="auto"/>
            <w:tcMar>
              <w:left w:w="108" w:type="dxa"/>
            </w:tcMar>
          </w:tcPr>
          <w:p w:rsidR="003B24A2" w:rsidRPr="00B76805" w:rsidRDefault="003B24A2" w:rsidP="000A2471">
            <w:pPr>
              <w:spacing w:line="240" w:lineRule="auto"/>
              <w:jc w:val="both"/>
              <w:rPr>
                <w:rFonts w:eastAsia="Times New Roman" w:cs="Arial"/>
                <w:sz w:val="22"/>
                <w:lang w:val="ru-RU"/>
              </w:rPr>
            </w:pPr>
            <w:r w:rsidRPr="00B76805">
              <w:rPr>
                <w:rFonts w:eastAsia="Times New Roman" w:cs="Arial"/>
                <w:sz w:val="22"/>
                <w:lang w:val="ru-RU"/>
              </w:rPr>
              <w:t>3</w:t>
            </w:r>
          </w:p>
        </w:tc>
        <w:tc>
          <w:tcPr>
            <w:tcW w:w="7730" w:type="dxa"/>
            <w:shd w:val="clear" w:color="auto" w:fill="auto"/>
            <w:tcMar>
              <w:left w:w="108" w:type="dxa"/>
            </w:tcMar>
          </w:tcPr>
          <w:p w:rsidR="003B24A2" w:rsidRPr="00B76805" w:rsidRDefault="003B24A2" w:rsidP="000A2471">
            <w:pPr>
              <w:spacing w:line="240" w:lineRule="auto"/>
              <w:jc w:val="both"/>
              <w:rPr>
                <w:rFonts w:eastAsia="Times New Roman" w:cs="Arial"/>
                <w:sz w:val="22"/>
                <w:lang w:val="ru-RU"/>
              </w:rPr>
            </w:pPr>
            <w:r w:rsidRPr="00B76805">
              <w:rPr>
                <w:rFonts w:eastAsia="Times New Roman" w:cs="Arial"/>
                <w:sz w:val="22"/>
                <w:lang w:val="ru-RU"/>
              </w:rPr>
              <w:t>Модуль С: Калибровка квантово-оптической линии и передача квантового ключа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3B24A2" w:rsidRPr="00B76805" w:rsidRDefault="006A5BA7" w:rsidP="000A2471">
            <w:pPr>
              <w:spacing w:line="240" w:lineRule="auto"/>
              <w:jc w:val="both"/>
              <w:rPr>
                <w:rFonts w:eastAsia="Times New Roman" w:cs="Arial"/>
                <w:sz w:val="22"/>
                <w:lang w:val="ru-RU"/>
              </w:rPr>
            </w:pPr>
            <w:r>
              <w:rPr>
                <w:rFonts w:eastAsia="Times New Roman" w:cs="Arial"/>
                <w:sz w:val="22"/>
                <w:lang w:val="ru-RU"/>
              </w:rPr>
              <w:t>5</w:t>
            </w:r>
            <w:r w:rsidR="003B24A2" w:rsidRPr="00B76805">
              <w:rPr>
                <w:rFonts w:eastAsia="Times New Roman" w:cs="Arial"/>
                <w:sz w:val="22"/>
                <w:lang w:val="ru-RU"/>
              </w:rPr>
              <w:t xml:space="preserve"> часов</w:t>
            </w:r>
          </w:p>
        </w:tc>
      </w:tr>
      <w:tr w:rsidR="003B24A2" w:rsidRPr="00E51DC9" w:rsidTr="005747C4">
        <w:tc>
          <w:tcPr>
            <w:tcW w:w="600" w:type="dxa"/>
            <w:shd w:val="clear" w:color="auto" w:fill="auto"/>
            <w:tcMar>
              <w:left w:w="108" w:type="dxa"/>
            </w:tcMar>
          </w:tcPr>
          <w:p w:rsidR="003B24A2" w:rsidRPr="00B76805" w:rsidRDefault="003B24A2" w:rsidP="000A2471">
            <w:pPr>
              <w:spacing w:line="240" w:lineRule="auto"/>
              <w:jc w:val="both"/>
              <w:rPr>
                <w:rFonts w:eastAsia="Times New Roman" w:cs="Arial"/>
                <w:sz w:val="22"/>
                <w:lang w:val="ru-RU"/>
              </w:rPr>
            </w:pPr>
            <w:r w:rsidRPr="00B76805">
              <w:rPr>
                <w:rFonts w:eastAsia="Times New Roman" w:cs="Arial"/>
                <w:sz w:val="22"/>
                <w:lang w:val="ru-RU"/>
              </w:rPr>
              <w:t>4</w:t>
            </w:r>
          </w:p>
        </w:tc>
        <w:tc>
          <w:tcPr>
            <w:tcW w:w="7730" w:type="dxa"/>
            <w:shd w:val="clear" w:color="auto" w:fill="auto"/>
            <w:tcMar>
              <w:left w:w="108" w:type="dxa"/>
            </w:tcMar>
          </w:tcPr>
          <w:p w:rsidR="003B24A2" w:rsidRPr="00E51DC9" w:rsidRDefault="00E51DC9" w:rsidP="000A2471">
            <w:pPr>
              <w:spacing w:line="276" w:lineRule="auto"/>
              <w:jc w:val="both"/>
              <w:rPr>
                <w:rFonts w:eastAsia="Times New Roman" w:cs="Arial"/>
                <w:sz w:val="22"/>
                <w:lang w:val="ru-RU"/>
              </w:rPr>
            </w:pPr>
            <w:r>
              <w:rPr>
                <w:rFonts w:eastAsia="Times New Roman" w:cs="Arial"/>
                <w:sz w:val="22"/>
                <w:lang w:val="ru-RU"/>
              </w:rPr>
              <w:t xml:space="preserve">Модуль </w:t>
            </w:r>
            <w:r>
              <w:rPr>
                <w:rFonts w:eastAsia="Times New Roman" w:cs="Arial"/>
                <w:sz w:val="22"/>
                <w:lang w:val="en-US"/>
              </w:rPr>
              <w:t>D</w:t>
            </w:r>
            <w:r w:rsidRPr="00E51DC9">
              <w:rPr>
                <w:rFonts w:eastAsia="Times New Roman" w:cs="Arial"/>
                <w:sz w:val="22"/>
                <w:lang w:val="ru-RU"/>
              </w:rPr>
              <w:t>.</w:t>
            </w:r>
            <w:r>
              <w:rPr>
                <w:rFonts w:eastAsia="Times New Roman" w:cs="Arial"/>
                <w:sz w:val="22"/>
                <w:lang w:val="ru-RU"/>
              </w:rPr>
              <w:t xml:space="preserve"> Исследование харктеристик однофотоных детекторов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3B24A2" w:rsidRPr="00B76805" w:rsidRDefault="00C72598" w:rsidP="00E51DC9">
            <w:pPr>
              <w:spacing w:line="240" w:lineRule="auto"/>
              <w:jc w:val="both"/>
              <w:rPr>
                <w:rFonts w:eastAsia="Times New Roman" w:cs="Arial"/>
                <w:sz w:val="22"/>
                <w:lang w:val="ru-RU"/>
              </w:rPr>
            </w:pPr>
            <w:r>
              <w:rPr>
                <w:rFonts w:eastAsia="Times New Roman" w:cs="Arial"/>
                <w:sz w:val="22"/>
                <w:lang w:val="ru-RU"/>
              </w:rPr>
              <w:t>2</w:t>
            </w:r>
            <w:r w:rsidR="003B24A2" w:rsidRPr="00B76805">
              <w:rPr>
                <w:rFonts w:eastAsia="Times New Roman" w:cs="Arial"/>
                <w:sz w:val="22"/>
                <w:lang w:val="ru-RU"/>
              </w:rPr>
              <w:t xml:space="preserve"> час</w:t>
            </w:r>
          </w:p>
        </w:tc>
      </w:tr>
      <w:tr w:rsidR="00E51DC9" w:rsidRPr="00E51DC9" w:rsidTr="005747C4">
        <w:tc>
          <w:tcPr>
            <w:tcW w:w="600" w:type="dxa"/>
            <w:shd w:val="clear" w:color="auto" w:fill="auto"/>
            <w:tcMar>
              <w:left w:w="108" w:type="dxa"/>
            </w:tcMar>
          </w:tcPr>
          <w:p w:rsidR="00E51DC9" w:rsidRPr="00B76805" w:rsidRDefault="00E51DC9" w:rsidP="00E51DC9">
            <w:pPr>
              <w:spacing w:line="240" w:lineRule="auto"/>
              <w:jc w:val="both"/>
              <w:rPr>
                <w:rFonts w:eastAsia="Times New Roman" w:cs="Arial"/>
                <w:sz w:val="22"/>
                <w:lang w:val="ru-RU"/>
              </w:rPr>
            </w:pPr>
            <w:r>
              <w:rPr>
                <w:rFonts w:eastAsia="Times New Roman" w:cs="Arial"/>
                <w:sz w:val="22"/>
                <w:lang w:val="ru-RU"/>
              </w:rPr>
              <w:t>5</w:t>
            </w:r>
          </w:p>
        </w:tc>
        <w:tc>
          <w:tcPr>
            <w:tcW w:w="7730" w:type="dxa"/>
            <w:shd w:val="clear" w:color="auto" w:fill="auto"/>
            <w:tcMar>
              <w:left w:w="108" w:type="dxa"/>
            </w:tcMar>
          </w:tcPr>
          <w:p w:rsidR="00E51DC9" w:rsidRPr="00B76805" w:rsidRDefault="00E51DC9" w:rsidP="00E51DC9">
            <w:pPr>
              <w:spacing w:line="276" w:lineRule="auto"/>
              <w:jc w:val="both"/>
              <w:rPr>
                <w:rFonts w:eastAsia="Times New Roman" w:cs="Arial"/>
                <w:sz w:val="22"/>
                <w:lang w:val="ru-RU"/>
              </w:rPr>
            </w:pPr>
            <w:r w:rsidRPr="00B76805">
              <w:rPr>
                <w:rFonts w:eastAsia="Times New Roman" w:cs="Arial"/>
                <w:sz w:val="22"/>
                <w:lang w:val="ru-RU"/>
              </w:rPr>
              <w:t xml:space="preserve">Модуль </w:t>
            </w:r>
            <w:r>
              <w:rPr>
                <w:rFonts w:eastAsia="Times New Roman" w:cs="Arial"/>
                <w:sz w:val="22"/>
                <w:lang w:val="en-US"/>
              </w:rPr>
              <w:t>E</w:t>
            </w:r>
            <w:r w:rsidRPr="00B76805">
              <w:rPr>
                <w:rFonts w:eastAsia="Times New Roman" w:cs="Arial"/>
                <w:sz w:val="22"/>
                <w:lang w:val="ru-RU"/>
              </w:rPr>
              <w:t>: Вычисления с помощью квантового компьютера.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E51DC9" w:rsidRPr="00B76805" w:rsidRDefault="00C72598" w:rsidP="00E51DC9">
            <w:pPr>
              <w:spacing w:line="240" w:lineRule="auto"/>
              <w:jc w:val="both"/>
              <w:rPr>
                <w:rFonts w:eastAsia="Times New Roman" w:cs="Arial"/>
                <w:sz w:val="22"/>
                <w:lang w:val="ru-RU"/>
              </w:rPr>
            </w:pPr>
            <w:r>
              <w:rPr>
                <w:rFonts w:eastAsia="Times New Roman" w:cs="Arial"/>
                <w:sz w:val="22"/>
                <w:lang w:val="ru-RU"/>
              </w:rPr>
              <w:t>5</w:t>
            </w:r>
            <w:r w:rsidR="00E51DC9">
              <w:rPr>
                <w:rFonts w:eastAsia="Times New Roman" w:cs="Arial"/>
                <w:sz w:val="22"/>
                <w:lang w:val="ru-RU"/>
              </w:rPr>
              <w:t xml:space="preserve"> часа</w:t>
            </w:r>
          </w:p>
        </w:tc>
      </w:tr>
      <w:tr w:rsidR="00E51DC9" w:rsidRPr="00B76805" w:rsidTr="005747C4">
        <w:tc>
          <w:tcPr>
            <w:tcW w:w="600" w:type="dxa"/>
            <w:shd w:val="clear" w:color="auto" w:fill="auto"/>
            <w:tcMar>
              <w:left w:w="108" w:type="dxa"/>
            </w:tcMar>
          </w:tcPr>
          <w:p w:rsidR="00E51DC9" w:rsidRPr="00B76805" w:rsidRDefault="00E51DC9" w:rsidP="00E51DC9">
            <w:pPr>
              <w:spacing w:line="240" w:lineRule="auto"/>
              <w:jc w:val="both"/>
              <w:rPr>
                <w:rFonts w:eastAsia="Times New Roman" w:cs="Arial"/>
                <w:sz w:val="22"/>
                <w:lang w:val="ru-RU"/>
              </w:rPr>
            </w:pPr>
            <w:r>
              <w:rPr>
                <w:rFonts w:eastAsia="Times New Roman" w:cs="Arial"/>
                <w:sz w:val="22"/>
                <w:lang w:val="ru-RU"/>
              </w:rPr>
              <w:t>6</w:t>
            </w:r>
          </w:p>
        </w:tc>
        <w:tc>
          <w:tcPr>
            <w:tcW w:w="7730" w:type="dxa"/>
            <w:shd w:val="clear" w:color="auto" w:fill="auto"/>
            <w:tcMar>
              <w:left w:w="108" w:type="dxa"/>
            </w:tcMar>
          </w:tcPr>
          <w:p w:rsidR="00E51DC9" w:rsidRPr="00B76805" w:rsidRDefault="00E51DC9" w:rsidP="00E51DC9">
            <w:pPr>
              <w:spacing w:line="276" w:lineRule="auto"/>
              <w:jc w:val="both"/>
              <w:rPr>
                <w:rFonts w:eastAsia="Times New Roman" w:cs="Arial"/>
                <w:sz w:val="22"/>
                <w:lang w:val="ru-RU"/>
              </w:rPr>
            </w:pPr>
            <w:r>
              <w:rPr>
                <w:rFonts w:eastAsia="Times New Roman" w:cs="Arial"/>
                <w:sz w:val="22"/>
                <w:lang w:val="ru-RU"/>
              </w:rPr>
              <w:t>Модуль F</w:t>
            </w:r>
            <w:r w:rsidRPr="00B76805">
              <w:rPr>
                <w:rFonts w:eastAsia="Times New Roman" w:cs="Arial"/>
                <w:sz w:val="22"/>
                <w:lang w:val="ru-RU"/>
              </w:rPr>
              <w:t>: Презентация результатов настройки квантово-оптической линии и передачи квантового ключа</w:t>
            </w:r>
            <w:r>
              <w:rPr>
                <w:rFonts w:eastAsia="Times New Roman" w:cs="Arial"/>
                <w:sz w:val="22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E51DC9" w:rsidRPr="00B76805" w:rsidRDefault="00E51DC9" w:rsidP="00E51DC9">
            <w:pPr>
              <w:spacing w:line="240" w:lineRule="auto"/>
              <w:jc w:val="both"/>
              <w:rPr>
                <w:rFonts w:eastAsia="Times New Roman" w:cs="Arial"/>
                <w:sz w:val="22"/>
                <w:lang w:val="ru-RU"/>
              </w:rPr>
            </w:pPr>
            <w:r w:rsidRPr="00B76805">
              <w:rPr>
                <w:rFonts w:eastAsia="Times New Roman" w:cs="Arial"/>
                <w:sz w:val="22"/>
                <w:lang w:val="ru-RU"/>
              </w:rPr>
              <w:t>1 час</w:t>
            </w:r>
          </w:p>
        </w:tc>
      </w:tr>
    </w:tbl>
    <w:p w:rsidR="003B24A2" w:rsidRDefault="003B24A2" w:rsidP="00C47C3D">
      <w:pPr>
        <w:pStyle w:val="ListNumber"/>
        <w:numPr>
          <w:ilvl w:val="0"/>
          <w:numId w:val="0"/>
        </w:numPr>
        <w:ind w:left="284" w:hanging="284"/>
        <w:rPr>
          <w:color w:val="0070C0"/>
          <w:sz w:val="22"/>
        </w:rPr>
      </w:pPr>
    </w:p>
    <w:p w:rsidR="00884F4C" w:rsidRDefault="00884F4C" w:rsidP="00C47C3D">
      <w:pPr>
        <w:pStyle w:val="ListNumber"/>
        <w:numPr>
          <w:ilvl w:val="0"/>
          <w:numId w:val="0"/>
        </w:numPr>
        <w:ind w:left="284" w:hanging="284"/>
        <w:rPr>
          <w:color w:val="0070C0"/>
          <w:sz w:val="22"/>
        </w:rPr>
      </w:pPr>
    </w:p>
    <w:p w:rsidR="00884F4C" w:rsidRDefault="00884F4C" w:rsidP="00C47C3D">
      <w:pPr>
        <w:pStyle w:val="ListNumber"/>
        <w:numPr>
          <w:ilvl w:val="0"/>
          <w:numId w:val="0"/>
        </w:numPr>
        <w:ind w:left="284" w:hanging="284"/>
        <w:rPr>
          <w:color w:val="0070C0"/>
          <w:sz w:val="22"/>
        </w:rPr>
      </w:pPr>
    </w:p>
    <w:p w:rsidR="00884F4C" w:rsidRDefault="00884F4C" w:rsidP="00C47C3D">
      <w:pPr>
        <w:pStyle w:val="ListNumber"/>
        <w:numPr>
          <w:ilvl w:val="0"/>
          <w:numId w:val="0"/>
        </w:numPr>
        <w:ind w:left="284" w:hanging="284"/>
        <w:rPr>
          <w:color w:val="0070C0"/>
          <w:sz w:val="22"/>
        </w:rPr>
      </w:pPr>
    </w:p>
    <w:p w:rsidR="00884F4C" w:rsidRDefault="00884F4C" w:rsidP="00C47C3D">
      <w:pPr>
        <w:pStyle w:val="ListNumber"/>
        <w:numPr>
          <w:ilvl w:val="0"/>
          <w:numId w:val="0"/>
        </w:numPr>
        <w:ind w:left="284" w:hanging="284"/>
        <w:rPr>
          <w:color w:val="0070C0"/>
          <w:sz w:val="22"/>
        </w:rPr>
      </w:pPr>
    </w:p>
    <w:p w:rsidR="00884F4C" w:rsidRDefault="00884F4C" w:rsidP="00C47C3D">
      <w:pPr>
        <w:pStyle w:val="ListNumber"/>
        <w:numPr>
          <w:ilvl w:val="0"/>
          <w:numId w:val="0"/>
        </w:numPr>
        <w:ind w:left="284" w:hanging="284"/>
        <w:rPr>
          <w:color w:val="0070C0"/>
          <w:sz w:val="22"/>
        </w:rPr>
      </w:pPr>
    </w:p>
    <w:p w:rsidR="005747C4" w:rsidRDefault="005747C4" w:rsidP="00C47C3D">
      <w:pPr>
        <w:pStyle w:val="ListNumber"/>
        <w:numPr>
          <w:ilvl w:val="0"/>
          <w:numId w:val="0"/>
        </w:numPr>
        <w:ind w:left="284" w:hanging="284"/>
        <w:rPr>
          <w:color w:val="0070C0"/>
          <w:sz w:val="22"/>
        </w:rPr>
      </w:pPr>
    </w:p>
    <w:p w:rsidR="005747C4" w:rsidRDefault="005747C4" w:rsidP="00C47C3D">
      <w:pPr>
        <w:pStyle w:val="ListNumber"/>
        <w:numPr>
          <w:ilvl w:val="0"/>
          <w:numId w:val="0"/>
        </w:numPr>
        <w:ind w:left="284" w:hanging="284"/>
        <w:rPr>
          <w:color w:val="0070C0"/>
          <w:sz w:val="22"/>
        </w:rPr>
      </w:pPr>
    </w:p>
    <w:p w:rsidR="005747C4" w:rsidRDefault="005747C4" w:rsidP="00C47C3D">
      <w:pPr>
        <w:pStyle w:val="ListNumber"/>
        <w:numPr>
          <w:ilvl w:val="0"/>
          <w:numId w:val="0"/>
        </w:numPr>
        <w:ind w:left="284" w:hanging="284"/>
        <w:rPr>
          <w:color w:val="0070C0"/>
          <w:sz w:val="22"/>
        </w:rPr>
      </w:pPr>
    </w:p>
    <w:p w:rsidR="005747C4" w:rsidRDefault="005747C4" w:rsidP="00C47C3D">
      <w:pPr>
        <w:pStyle w:val="ListNumber"/>
        <w:numPr>
          <w:ilvl w:val="0"/>
          <w:numId w:val="0"/>
        </w:numPr>
        <w:ind w:left="284" w:hanging="284"/>
        <w:rPr>
          <w:color w:val="0070C0"/>
          <w:sz w:val="22"/>
        </w:rPr>
      </w:pPr>
    </w:p>
    <w:p w:rsidR="005747C4" w:rsidRDefault="005747C4" w:rsidP="00C47C3D">
      <w:pPr>
        <w:pStyle w:val="ListNumber"/>
        <w:numPr>
          <w:ilvl w:val="0"/>
          <w:numId w:val="0"/>
        </w:numPr>
        <w:ind w:left="284" w:hanging="284"/>
        <w:rPr>
          <w:color w:val="0070C0"/>
          <w:sz w:val="22"/>
        </w:rPr>
      </w:pPr>
    </w:p>
    <w:p w:rsidR="00884F4C" w:rsidRDefault="00884F4C" w:rsidP="00C47C3D">
      <w:pPr>
        <w:pStyle w:val="ListNumber"/>
        <w:numPr>
          <w:ilvl w:val="0"/>
          <w:numId w:val="0"/>
        </w:numPr>
        <w:ind w:left="284" w:hanging="284"/>
        <w:rPr>
          <w:color w:val="0070C0"/>
          <w:sz w:val="22"/>
        </w:rPr>
      </w:pPr>
    </w:p>
    <w:p w:rsidR="00884F4C" w:rsidRDefault="00884F4C" w:rsidP="00C47C3D">
      <w:pPr>
        <w:pStyle w:val="ListNumber"/>
        <w:numPr>
          <w:ilvl w:val="0"/>
          <w:numId w:val="0"/>
        </w:numPr>
        <w:ind w:left="284" w:hanging="284"/>
        <w:rPr>
          <w:color w:val="0070C0"/>
          <w:sz w:val="22"/>
        </w:rPr>
      </w:pPr>
    </w:p>
    <w:p w:rsidR="00884F4C" w:rsidRDefault="00884F4C" w:rsidP="00C47C3D">
      <w:pPr>
        <w:pStyle w:val="ListNumber"/>
        <w:numPr>
          <w:ilvl w:val="0"/>
          <w:numId w:val="0"/>
        </w:numPr>
        <w:ind w:left="284" w:hanging="284"/>
        <w:rPr>
          <w:color w:val="0070C0"/>
          <w:sz w:val="22"/>
        </w:rPr>
      </w:pPr>
    </w:p>
    <w:p w:rsidR="00884F4C" w:rsidRDefault="00884F4C" w:rsidP="00C47C3D">
      <w:pPr>
        <w:pStyle w:val="ListNumber"/>
        <w:numPr>
          <w:ilvl w:val="0"/>
          <w:numId w:val="0"/>
        </w:numPr>
        <w:ind w:left="284" w:hanging="284"/>
        <w:rPr>
          <w:color w:val="0070C0"/>
          <w:sz w:val="22"/>
        </w:rPr>
      </w:pPr>
    </w:p>
    <w:p w:rsidR="00A92F57" w:rsidRDefault="00A92F57" w:rsidP="00C47C3D">
      <w:pPr>
        <w:pStyle w:val="ListNumber"/>
        <w:numPr>
          <w:ilvl w:val="0"/>
          <w:numId w:val="0"/>
        </w:numPr>
        <w:ind w:left="284" w:hanging="284"/>
        <w:rPr>
          <w:color w:val="0070C0"/>
          <w:sz w:val="22"/>
        </w:rPr>
      </w:pPr>
    </w:p>
    <w:p w:rsidR="00A92F57" w:rsidRDefault="00A92F57" w:rsidP="00C47C3D">
      <w:pPr>
        <w:pStyle w:val="ListNumber"/>
        <w:numPr>
          <w:ilvl w:val="0"/>
          <w:numId w:val="0"/>
        </w:numPr>
        <w:ind w:left="284" w:hanging="284"/>
        <w:rPr>
          <w:color w:val="0070C0"/>
          <w:sz w:val="22"/>
        </w:rPr>
      </w:pPr>
    </w:p>
    <w:p w:rsidR="00A92F57" w:rsidRPr="00B76805" w:rsidRDefault="00A92F57" w:rsidP="00C47C3D">
      <w:pPr>
        <w:pStyle w:val="ListNumber"/>
        <w:numPr>
          <w:ilvl w:val="0"/>
          <w:numId w:val="0"/>
        </w:numPr>
        <w:ind w:left="284" w:hanging="284"/>
        <w:rPr>
          <w:color w:val="0070C0"/>
          <w:sz w:val="22"/>
        </w:rPr>
      </w:pPr>
    </w:p>
    <w:p w:rsidR="00120C6F" w:rsidRPr="00120C6F" w:rsidRDefault="00120C6F" w:rsidP="00120C6F">
      <w:pPr>
        <w:rPr>
          <w:rFonts w:ascii="Times New Roman" w:hAnsi="Times New Roman"/>
          <w:b/>
          <w:lang w:val="ru-RU"/>
        </w:rPr>
      </w:pPr>
      <w:r w:rsidRPr="00120C6F">
        <w:rPr>
          <w:b/>
          <w:lang w:val="ru-RU"/>
        </w:rPr>
        <w:t>Модуль А</w:t>
      </w:r>
    </w:p>
    <w:p w:rsidR="00120C6F" w:rsidRPr="00120C6F" w:rsidRDefault="00120C6F" w:rsidP="00120C6F">
      <w:pPr>
        <w:rPr>
          <w:b/>
          <w:lang w:val="ru-RU"/>
        </w:rPr>
      </w:pPr>
      <w:r w:rsidRPr="00120C6F">
        <w:rPr>
          <w:b/>
          <w:lang w:val="ru-RU"/>
        </w:rPr>
        <w:t>Монтаж волоконно-оптического квантового канала связи</w:t>
      </w:r>
    </w:p>
    <w:p w:rsidR="00120C6F" w:rsidRPr="00120C6F" w:rsidRDefault="00120C6F" w:rsidP="00120C6F">
      <w:pPr>
        <w:rPr>
          <w:b/>
          <w:lang w:val="ru-RU"/>
        </w:rPr>
      </w:pPr>
      <w:r w:rsidRPr="00120C6F">
        <w:rPr>
          <w:b/>
          <w:lang w:val="ru-RU"/>
        </w:rPr>
        <w:t>Лимит времени 2 часа.</w:t>
      </w:r>
    </w:p>
    <w:p w:rsidR="00120C6F" w:rsidRPr="00120C6F" w:rsidRDefault="00120C6F" w:rsidP="00120C6F">
      <w:pPr>
        <w:rPr>
          <w:lang w:val="ru-RU"/>
        </w:rPr>
      </w:pPr>
      <w:r w:rsidRPr="00120C6F">
        <w:rPr>
          <w:b/>
          <w:lang w:val="ru-RU"/>
        </w:rPr>
        <w:t xml:space="preserve">Цель: </w:t>
      </w:r>
      <w:r w:rsidRPr="00120C6F">
        <w:rPr>
          <w:lang w:val="ru-RU"/>
        </w:rPr>
        <w:t>Изготовить волоконно-оптический квантовый канал связи, пригодный для распределения квантового ключа.</w:t>
      </w:r>
    </w:p>
    <w:p w:rsidR="00120C6F" w:rsidRPr="00120C6F" w:rsidRDefault="00120C6F" w:rsidP="00120C6F">
      <w:pPr>
        <w:rPr>
          <w:lang w:val="ru-RU"/>
        </w:rPr>
      </w:pPr>
      <w:r w:rsidRPr="00120C6F">
        <w:rPr>
          <w:b/>
          <w:lang w:val="ru-RU"/>
        </w:rPr>
        <w:t xml:space="preserve">Описание полученного продукта: </w:t>
      </w:r>
      <w:r w:rsidRPr="00120C6F">
        <w:rPr>
          <w:lang w:val="ru-RU"/>
        </w:rPr>
        <w:t xml:space="preserve">Волоконно-оптический квантовый канал длинной около 30 км, имеющий на концах оптические разъемы. </w:t>
      </w:r>
    </w:p>
    <w:p w:rsidR="00120C6F" w:rsidRPr="00120C6F" w:rsidRDefault="00120C6F" w:rsidP="00120C6F">
      <w:pPr>
        <w:rPr>
          <w:lang w:val="ru-RU"/>
        </w:rPr>
      </w:pPr>
      <w:r w:rsidRPr="00120C6F">
        <w:rPr>
          <w:b/>
          <w:lang w:val="ru-RU"/>
        </w:rPr>
        <w:t>Используемое оборудование:</w:t>
      </w:r>
      <w:r w:rsidRPr="00120C6F">
        <w:rPr>
          <w:lang w:val="ru-RU"/>
        </w:rPr>
        <w:t xml:space="preserve"> Аппарат для сварки оптических волокон, скалыватель оптического волокна, стриппер, оптический рефлектометр, термоусадочные гильзы, спирт, салфетки, микроскоп, персональный компьютер, источник оптического излучения на коммуникационной длине волны, измеритель мощности. </w:t>
      </w:r>
    </w:p>
    <w:p w:rsidR="00120C6F" w:rsidRPr="00120C6F" w:rsidRDefault="00120C6F" w:rsidP="00120C6F">
      <w:pPr>
        <w:rPr>
          <w:lang w:val="ru-RU"/>
        </w:rPr>
      </w:pPr>
      <w:r w:rsidRPr="00120C6F">
        <w:rPr>
          <w:b/>
          <w:lang w:val="ru-RU"/>
        </w:rPr>
        <w:t xml:space="preserve">Средства индивидуальной защиты: </w:t>
      </w:r>
      <w:r w:rsidRPr="00120C6F">
        <w:rPr>
          <w:lang w:val="ru-RU"/>
        </w:rPr>
        <w:t>защитные очки, латексные перчатки (разрешается снимать при занесении результатов в отчет и при работе с компьютером)</w:t>
      </w:r>
    </w:p>
    <w:p w:rsidR="00120C6F" w:rsidRPr="00120C6F" w:rsidRDefault="00120C6F" w:rsidP="00120C6F">
      <w:pPr>
        <w:rPr>
          <w:b/>
          <w:lang w:val="ru-RU"/>
        </w:rPr>
      </w:pPr>
      <w:r w:rsidRPr="00120C6F">
        <w:rPr>
          <w:b/>
          <w:lang w:val="ru-RU"/>
        </w:rPr>
        <w:t>Подмодуль А.1 Сварка оптического квантового канала связи длиной около 30 км.</w:t>
      </w:r>
    </w:p>
    <w:p w:rsidR="00120C6F" w:rsidRPr="00120C6F" w:rsidRDefault="00120C6F" w:rsidP="00120C6F">
      <w:pPr>
        <w:numPr>
          <w:ilvl w:val="0"/>
          <w:numId w:val="33"/>
        </w:numPr>
        <w:spacing w:after="0" w:line="360" w:lineRule="auto"/>
        <w:contextualSpacing/>
        <w:jc w:val="both"/>
        <w:rPr>
          <w:lang w:val="ru-RU"/>
        </w:rPr>
      </w:pPr>
      <w:r w:rsidRPr="00120C6F">
        <w:rPr>
          <w:lang w:val="ru-RU"/>
        </w:rPr>
        <w:t>Подготовить к сварке необходимое количество оптических пигтейлов и катушек оптоволокна.</w:t>
      </w:r>
    </w:p>
    <w:p w:rsidR="00120C6F" w:rsidRDefault="00120C6F" w:rsidP="00120C6F">
      <w:pPr>
        <w:numPr>
          <w:ilvl w:val="0"/>
          <w:numId w:val="33"/>
        </w:numPr>
        <w:spacing w:after="0" w:line="360" w:lineRule="auto"/>
        <w:contextualSpacing/>
        <w:jc w:val="both"/>
      </w:pPr>
      <w:r>
        <w:t>Произвести сварку подготовленных элементов.</w:t>
      </w:r>
    </w:p>
    <w:p w:rsidR="00120C6F" w:rsidRPr="00120C6F" w:rsidRDefault="00120C6F" w:rsidP="00120C6F">
      <w:pPr>
        <w:numPr>
          <w:ilvl w:val="0"/>
          <w:numId w:val="33"/>
        </w:numPr>
        <w:spacing w:after="0" w:line="360" w:lineRule="auto"/>
        <w:contextualSpacing/>
        <w:jc w:val="both"/>
        <w:rPr>
          <w:lang w:val="ru-RU"/>
        </w:rPr>
      </w:pPr>
      <w:r w:rsidRPr="00120C6F">
        <w:rPr>
          <w:lang w:val="ru-RU"/>
        </w:rPr>
        <w:t xml:space="preserve">После сварки оптоволокна сфотографировать экран сварочного аппарата в режиме </w:t>
      </w:r>
      <w:r>
        <w:t>Hot</w:t>
      </w:r>
      <w:r w:rsidRPr="00120C6F">
        <w:rPr>
          <w:lang w:val="ru-RU"/>
        </w:rPr>
        <w:t xml:space="preserve"> </w:t>
      </w:r>
      <w:r>
        <w:t>Image</w:t>
      </w:r>
      <w:r w:rsidRPr="00120C6F">
        <w:rPr>
          <w:lang w:val="ru-RU"/>
        </w:rPr>
        <w:t>.</w:t>
      </w:r>
    </w:p>
    <w:p w:rsidR="00120C6F" w:rsidRDefault="00120C6F" w:rsidP="00120C6F">
      <w:pPr>
        <w:numPr>
          <w:ilvl w:val="0"/>
          <w:numId w:val="33"/>
        </w:numPr>
        <w:spacing w:after="0" w:line="360" w:lineRule="auto"/>
        <w:contextualSpacing/>
        <w:jc w:val="both"/>
        <w:rPr>
          <w:lang w:val="ru-RU"/>
        </w:rPr>
      </w:pPr>
      <w:r w:rsidRPr="00120C6F">
        <w:rPr>
          <w:lang w:val="ru-RU"/>
        </w:rPr>
        <w:t>Провести оптическую изоляцию квантового канала.</w:t>
      </w:r>
    </w:p>
    <w:p w:rsidR="00A92F57" w:rsidRPr="00120C6F" w:rsidRDefault="00A92F57" w:rsidP="00A92F57">
      <w:pPr>
        <w:spacing w:after="0" w:line="360" w:lineRule="auto"/>
        <w:ind w:left="720"/>
        <w:contextualSpacing/>
        <w:jc w:val="both"/>
        <w:rPr>
          <w:lang w:val="ru-RU"/>
        </w:rPr>
      </w:pPr>
      <w:r w:rsidRPr="00A92F57">
        <w:rPr>
          <w:highlight w:val="red"/>
          <w:lang w:val="ru-RU"/>
        </w:rPr>
        <w:t>Стоп-Подозвать оценочную группу</w:t>
      </w:r>
    </w:p>
    <w:p w:rsidR="00120C6F" w:rsidRPr="00120C6F" w:rsidRDefault="00120C6F" w:rsidP="00120C6F">
      <w:pPr>
        <w:rPr>
          <w:b/>
          <w:lang w:val="ru-RU"/>
        </w:rPr>
      </w:pPr>
      <w:r w:rsidRPr="00120C6F">
        <w:rPr>
          <w:b/>
          <w:lang w:val="ru-RU"/>
        </w:rPr>
        <w:t>Подмодуль А.2 Определение основных параметров квантового канала связи</w:t>
      </w:r>
    </w:p>
    <w:p w:rsidR="00120C6F" w:rsidRPr="00120C6F" w:rsidRDefault="00120C6F" w:rsidP="00120C6F">
      <w:pPr>
        <w:numPr>
          <w:ilvl w:val="0"/>
          <w:numId w:val="34"/>
        </w:numPr>
        <w:spacing w:after="0" w:line="360" w:lineRule="auto"/>
        <w:contextualSpacing/>
        <w:jc w:val="both"/>
        <w:rPr>
          <w:lang w:val="ru-RU"/>
        </w:rPr>
      </w:pPr>
      <w:r w:rsidRPr="00120C6F">
        <w:rPr>
          <w:lang w:val="ru-RU"/>
        </w:rPr>
        <w:t>Подключить оптический рефлектометр к полученному квантовому каналу</w:t>
      </w:r>
    </w:p>
    <w:p w:rsidR="00120C6F" w:rsidRPr="00120C6F" w:rsidRDefault="00120C6F" w:rsidP="00120C6F">
      <w:pPr>
        <w:rPr>
          <w:lang w:val="ru-RU"/>
        </w:rPr>
      </w:pPr>
      <w:r w:rsidRPr="00120C6F">
        <w:rPr>
          <w:lang w:val="ru-RU"/>
        </w:rPr>
        <w:t xml:space="preserve">ВНИМАНИЕ: Необходимо обеспечить максимальную точность измерений.   </w:t>
      </w:r>
    </w:p>
    <w:p w:rsidR="00A92F57" w:rsidRDefault="00A92F57" w:rsidP="00A92F57">
      <w:pPr>
        <w:numPr>
          <w:ilvl w:val="0"/>
          <w:numId w:val="47"/>
        </w:numPr>
        <w:spacing w:after="0" w:line="360" w:lineRule="auto"/>
        <w:contextualSpacing/>
        <w:jc w:val="both"/>
        <w:rPr>
          <w:lang w:val="ru-RU"/>
        </w:rPr>
      </w:pPr>
      <w:r w:rsidRPr="00120C6F">
        <w:rPr>
          <w:lang w:val="ru-RU"/>
        </w:rPr>
        <w:t xml:space="preserve">Собрать оптическую схему для измерения полных оптических потерь и уровня обратных отражений в квантовом канале. </w:t>
      </w:r>
      <w:r w:rsidRPr="007249D2">
        <w:rPr>
          <w:lang w:val="ru-RU"/>
        </w:rPr>
        <w:t xml:space="preserve">Провести измерения.  </w:t>
      </w:r>
    </w:p>
    <w:p w:rsidR="00120C6F" w:rsidRDefault="00120C6F" w:rsidP="00A92F57">
      <w:pPr>
        <w:numPr>
          <w:ilvl w:val="0"/>
          <w:numId w:val="47"/>
        </w:numPr>
        <w:spacing w:after="0" w:line="360" w:lineRule="auto"/>
        <w:contextualSpacing/>
        <w:jc w:val="both"/>
      </w:pPr>
      <w:r>
        <w:t>Провести рефлектометрию квантового канала.</w:t>
      </w:r>
    </w:p>
    <w:p w:rsidR="00120C6F" w:rsidRPr="00120C6F" w:rsidRDefault="00120C6F" w:rsidP="00120C6F">
      <w:pPr>
        <w:rPr>
          <w:lang w:val="ru-RU"/>
        </w:rPr>
      </w:pPr>
      <w:r w:rsidRPr="00120C6F">
        <w:rPr>
          <w:lang w:val="ru-RU"/>
        </w:rPr>
        <w:t xml:space="preserve">ВНИМАНИЕ: Все данные должны быть сохранены в пригодном для компьютерной обработки формате. </w:t>
      </w:r>
    </w:p>
    <w:p w:rsidR="00120C6F" w:rsidRPr="00120C6F" w:rsidRDefault="00120C6F" w:rsidP="00A92F57">
      <w:pPr>
        <w:numPr>
          <w:ilvl w:val="0"/>
          <w:numId w:val="47"/>
        </w:numPr>
        <w:spacing w:after="0" w:line="360" w:lineRule="auto"/>
        <w:contextualSpacing/>
        <w:jc w:val="both"/>
        <w:rPr>
          <w:lang w:val="ru-RU"/>
        </w:rPr>
      </w:pPr>
      <w:r w:rsidRPr="00120C6F">
        <w:rPr>
          <w:lang w:val="ru-RU"/>
        </w:rPr>
        <w:t xml:space="preserve">Определить целостность квантового канала и провести идентификацию всех потенциальных и наблюдаемых неоднородностей. </w:t>
      </w:r>
    </w:p>
    <w:p w:rsidR="00120C6F" w:rsidRPr="00120C6F" w:rsidRDefault="00120C6F" w:rsidP="00A92F57">
      <w:pPr>
        <w:numPr>
          <w:ilvl w:val="0"/>
          <w:numId w:val="47"/>
        </w:numPr>
        <w:spacing w:after="0" w:line="360" w:lineRule="auto"/>
        <w:contextualSpacing/>
        <w:jc w:val="both"/>
        <w:rPr>
          <w:lang w:val="ru-RU"/>
        </w:rPr>
      </w:pPr>
      <w:r w:rsidRPr="00120C6F">
        <w:rPr>
          <w:lang w:val="ru-RU"/>
        </w:rPr>
        <w:t>Определить общие параметры квантового канала</w:t>
      </w:r>
      <w:r w:rsidR="007249D2">
        <w:rPr>
          <w:lang w:val="ru-RU"/>
        </w:rPr>
        <w:t xml:space="preserve"> </w:t>
      </w:r>
      <w:r w:rsidR="007249D2" w:rsidRPr="00120C6F">
        <w:rPr>
          <w:lang w:val="ru-RU"/>
        </w:rPr>
        <w:t>(потери на сварных соединениях, длина соединенн</w:t>
      </w:r>
      <w:r w:rsidR="007249D2">
        <w:rPr>
          <w:lang w:val="ru-RU"/>
        </w:rPr>
        <w:t>ых сегментов, общая длина линии</w:t>
      </w:r>
      <w:r w:rsidR="007249D2" w:rsidRPr="00120C6F">
        <w:rPr>
          <w:lang w:val="ru-RU"/>
        </w:rPr>
        <w:t>)</w:t>
      </w:r>
      <w:r w:rsidRPr="00120C6F">
        <w:rPr>
          <w:lang w:val="ru-RU"/>
        </w:rPr>
        <w:t>, и каждого сегмента и элементов квантового канала в отдельности.</w:t>
      </w:r>
    </w:p>
    <w:p w:rsidR="00A92F57" w:rsidRPr="00A92F57" w:rsidRDefault="00A92F57" w:rsidP="00A92F57">
      <w:pPr>
        <w:pStyle w:val="ListParagraph"/>
        <w:spacing w:after="0" w:line="360" w:lineRule="auto"/>
        <w:jc w:val="both"/>
        <w:rPr>
          <w:lang w:val="ru-RU"/>
        </w:rPr>
      </w:pPr>
      <w:r w:rsidRPr="00A92F57">
        <w:rPr>
          <w:highlight w:val="red"/>
          <w:lang w:val="ru-RU"/>
        </w:rPr>
        <w:t>Стоп-Подозвать оценочную группу</w:t>
      </w:r>
    </w:p>
    <w:p w:rsidR="00120C6F" w:rsidRPr="00A92F57" w:rsidRDefault="00120C6F" w:rsidP="00120C6F">
      <w:pPr>
        <w:rPr>
          <w:b/>
          <w:lang w:val="ru-RU"/>
        </w:rPr>
      </w:pPr>
      <w:r w:rsidRPr="00A92F57">
        <w:rPr>
          <w:b/>
          <w:lang w:val="ru-RU"/>
        </w:rPr>
        <w:t>Подмодуль А.3 Составление отчета</w:t>
      </w:r>
    </w:p>
    <w:p w:rsidR="00120C6F" w:rsidRPr="00120C6F" w:rsidRDefault="00120C6F" w:rsidP="00120C6F">
      <w:pPr>
        <w:numPr>
          <w:ilvl w:val="0"/>
          <w:numId w:val="35"/>
        </w:numPr>
        <w:spacing w:after="0" w:line="360" w:lineRule="auto"/>
        <w:contextualSpacing/>
        <w:jc w:val="both"/>
        <w:rPr>
          <w:lang w:val="ru-RU"/>
        </w:rPr>
      </w:pPr>
      <w:r w:rsidRPr="00120C6F">
        <w:rPr>
          <w:lang w:val="ru-RU"/>
        </w:rPr>
        <w:t xml:space="preserve">Создать документ </w:t>
      </w:r>
      <w:r>
        <w:t>Microsoft</w:t>
      </w:r>
      <w:r w:rsidRPr="00120C6F">
        <w:rPr>
          <w:lang w:val="ru-RU"/>
        </w:rPr>
        <w:t xml:space="preserve"> </w:t>
      </w:r>
      <w:r>
        <w:t>Office</w:t>
      </w:r>
      <w:r w:rsidRPr="00120C6F">
        <w:rPr>
          <w:lang w:val="ru-RU"/>
        </w:rPr>
        <w:t xml:space="preserve"> (или аналогичный) для заполнения отчета, в названии должны присутствовать ФИО и дата.</w:t>
      </w:r>
    </w:p>
    <w:p w:rsidR="00120C6F" w:rsidRPr="00120C6F" w:rsidRDefault="00120C6F" w:rsidP="00120C6F">
      <w:pPr>
        <w:numPr>
          <w:ilvl w:val="0"/>
          <w:numId w:val="35"/>
        </w:numPr>
        <w:spacing w:after="0" w:line="360" w:lineRule="auto"/>
        <w:contextualSpacing/>
        <w:jc w:val="both"/>
        <w:rPr>
          <w:lang w:val="ru-RU"/>
        </w:rPr>
      </w:pPr>
      <w:r w:rsidRPr="00120C6F">
        <w:rPr>
          <w:lang w:val="ru-RU"/>
        </w:rPr>
        <w:t xml:space="preserve">Внести все измеренные величины и сохраненные данные из подмодулей </w:t>
      </w:r>
      <w:r>
        <w:t>A</w:t>
      </w:r>
      <w:r w:rsidRPr="00120C6F">
        <w:rPr>
          <w:lang w:val="ru-RU"/>
        </w:rPr>
        <w:t>.1 и А.2</w:t>
      </w:r>
    </w:p>
    <w:p w:rsidR="00120C6F" w:rsidRPr="00120C6F" w:rsidRDefault="00120C6F" w:rsidP="00120C6F">
      <w:pPr>
        <w:rPr>
          <w:lang w:val="ru-RU"/>
        </w:rPr>
      </w:pPr>
      <w:r w:rsidRPr="00120C6F">
        <w:rPr>
          <w:lang w:val="ru-RU"/>
        </w:rPr>
        <w:t xml:space="preserve">ВНИМАНИЕ: В отчете необходимо указать все критически важные параметры квантового канала (потери на сварных соединениях, длина соединенных сегментов, общая длина линии, общее </w:t>
      </w:r>
      <w:r w:rsidRPr="00120C6F">
        <w:rPr>
          <w:lang w:val="ru-RU"/>
        </w:rPr>
        <w:lastRenderedPageBreak/>
        <w:t>затухание в линии). Величины, указанные в отчете, должны соответствовать точности измерений с учетом погрешности. Отчет должен давать возможность провести точную оценку и характеристику правильности измерения каждой величины.</w:t>
      </w:r>
    </w:p>
    <w:p w:rsidR="00120C6F" w:rsidRPr="00120C6F" w:rsidRDefault="00120C6F" w:rsidP="00120C6F">
      <w:pPr>
        <w:rPr>
          <w:b/>
          <w:lang w:val="ru-RU"/>
        </w:rPr>
      </w:pPr>
      <w:r w:rsidRPr="00120C6F">
        <w:rPr>
          <w:b/>
          <w:lang w:val="ru-RU"/>
        </w:rPr>
        <w:t xml:space="preserve">Модуль В </w:t>
      </w:r>
    </w:p>
    <w:p w:rsidR="00120C6F" w:rsidRPr="00120C6F" w:rsidRDefault="00120C6F" w:rsidP="00120C6F">
      <w:pPr>
        <w:rPr>
          <w:b/>
          <w:lang w:val="ru-RU"/>
        </w:rPr>
      </w:pPr>
      <w:r w:rsidRPr="00120C6F">
        <w:rPr>
          <w:b/>
          <w:lang w:val="ru-RU"/>
        </w:rPr>
        <w:t xml:space="preserve">Организация работы оптической части квантовых приемо-передающих устройств. </w:t>
      </w:r>
    </w:p>
    <w:p w:rsidR="00120C6F" w:rsidRPr="00120C6F" w:rsidRDefault="00120C6F" w:rsidP="00120C6F">
      <w:pPr>
        <w:rPr>
          <w:b/>
          <w:lang w:val="ru-RU"/>
        </w:rPr>
      </w:pPr>
      <w:r w:rsidRPr="00120C6F">
        <w:rPr>
          <w:b/>
          <w:lang w:val="ru-RU"/>
        </w:rPr>
        <w:t>Лимит времени 5 часа.</w:t>
      </w:r>
    </w:p>
    <w:p w:rsidR="00120C6F" w:rsidRPr="00120C6F" w:rsidRDefault="00120C6F" w:rsidP="00120C6F">
      <w:pPr>
        <w:rPr>
          <w:lang w:val="ru-RU"/>
        </w:rPr>
      </w:pPr>
      <w:r w:rsidRPr="00120C6F">
        <w:rPr>
          <w:b/>
          <w:lang w:val="ru-RU"/>
        </w:rPr>
        <w:t xml:space="preserve">Цель: </w:t>
      </w:r>
      <w:r w:rsidRPr="00120C6F">
        <w:rPr>
          <w:lang w:val="ru-RU"/>
        </w:rPr>
        <w:t xml:space="preserve">Собрать на оптической платформе двухпроходную автокомпенсационную оптическую схему </w:t>
      </w:r>
      <w:r>
        <w:t>Plug</w:t>
      </w:r>
      <w:r w:rsidRPr="00120C6F">
        <w:rPr>
          <w:lang w:val="ru-RU"/>
        </w:rPr>
        <w:t>&amp;</w:t>
      </w:r>
      <w:r>
        <w:t>Play</w:t>
      </w:r>
      <w:r w:rsidRPr="00120C6F">
        <w:rPr>
          <w:lang w:val="ru-RU"/>
        </w:rPr>
        <w:t>.</w:t>
      </w:r>
    </w:p>
    <w:p w:rsidR="00120C6F" w:rsidRPr="00120C6F" w:rsidRDefault="00120C6F" w:rsidP="00120C6F">
      <w:pPr>
        <w:rPr>
          <w:lang w:val="ru-RU"/>
        </w:rPr>
      </w:pPr>
      <w:r w:rsidRPr="00120C6F">
        <w:rPr>
          <w:b/>
          <w:lang w:val="ru-RU"/>
        </w:rPr>
        <w:t xml:space="preserve">Описание полученного продукта: </w:t>
      </w:r>
      <w:r w:rsidRPr="00120C6F">
        <w:rPr>
          <w:lang w:val="ru-RU"/>
        </w:rPr>
        <w:t>Устройство приемника «Боба» и передатчика «Алисы», содержащие оптические схемы, пригодные для осуществления декодирования и кодирования информационных битов в квантовые состояния одиночных фотонов.</w:t>
      </w:r>
    </w:p>
    <w:p w:rsidR="00120C6F" w:rsidRPr="00120C6F" w:rsidRDefault="00120C6F" w:rsidP="00120C6F">
      <w:pPr>
        <w:rPr>
          <w:lang w:val="ru-RU"/>
        </w:rPr>
      </w:pPr>
      <w:r w:rsidRPr="00120C6F">
        <w:rPr>
          <w:b/>
          <w:lang w:val="ru-RU"/>
        </w:rPr>
        <w:t xml:space="preserve">Используемое оборудование: </w:t>
      </w:r>
      <w:r w:rsidRPr="00120C6F">
        <w:rPr>
          <w:lang w:val="ru-RU"/>
        </w:rPr>
        <w:t>перестраиваемый оптический</w:t>
      </w:r>
      <w:r w:rsidRPr="00120C6F">
        <w:rPr>
          <w:b/>
          <w:lang w:val="ru-RU"/>
        </w:rPr>
        <w:t xml:space="preserve"> </w:t>
      </w:r>
      <w:r w:rsidRPr="00120C6F">
        <w:rPr>
          <w:lang w:val="ru-RU"/>
        </w:rPr>
        <w:t>аттенюатор, лазер, фазовый модулятор, набор пассивных волоконно-оптических элементов.</w:t>
      </w:r>
    </w:p>
    <w:p w:rsidR="00120C6F" w:rsidRPr="00120C6F" w:rsidRDefault="00120C6F" w:rsidP="00120C6F">
      <w:pPr>
        <w:rPr>
          <w:b/>
          <w:lang w:val="ru-RU"/>
        </w:rPr>
      </w:pPr>
      <w:r w:rsidRPr="00120C6F">
        <w:rPr>
          <w:b/>
          <w:lang w:val="ru-RU"/>
        </w:rPr>
        <w:t>Подмодуль В.1 Работа с оптическими схемами квантовых приемо - передающих устройств</w:t>
      </w:r>
    </w:p>
    <w:p w:rsidR="00120C6F" w:rsidRDefault="00120C6F" w:rsidP="00120C6F">
      <w:pPr>
        <w:numPr>
          <w:ilvl w:val="0"/>
          <w:numId w:val="36"/>
        </w:numPr>
        <w:spacing w:after="0" w:line="360" w:lineRule="auto"/>
        <w:contextualSpacing/>
        <w:jc w:val="both"/>
        <w:rPr>
          <w:lang w:val="ru-RU"/>
        </w:rPr>
      </w:pPr>
      <w:r w:rsidRPr="00120C6F">
        <w:rPr>
          <w:lang w:val="ru-RU"/>
        </w:rPr>
        <w:t xml:space="preserve">Собрать из </w:t>
      </w:r>
      <w:r w:rsidR="00A92F57">
        <w:rPr>
          <w:lang w:val="ru-RU"/>
        </w:rPr>
        <w:t>имеющихся компонентов оптическую схему</w:t>
      </w:r>
      <w:r w:rsidRPr="00120C6F">
        <w:rPr>
          <w:lang w:val="ru-RU"/>
        </w:rPr>
        <w:t xml:space="preserve"> «Боба» на разъемных соединениях. </w:t>
      </w:r>
    </w:p>
    <w:p w:rsidR="00A92F57" w:rsidRPr="00A92F57" w:rsidRDefault="00A92F57" w:rsidP="00A92F57">
      <w:pPr>
        <w:spacing w:after="0" w:line="360" w:lineRule="auto"/>
        <w:ind w:left="360"/>
        <w:jc w:val="both"/>
        <w:rPr>
          <w:lang w:val="ru-RU"/>
        </w:rPr>
      </w:pPr>
      <w:r w:rsidRPr="00A92F57">
        <w:rPr>
          <w:highlight w:val="red"/>
          <w:lang w:val="ru-RU"/>
        </w:rPr>
        <w:t>Стоп-Подозвать оценочную группу</w:t>
      </w:r>
    </w:p>
    <w:p w:rsidR="00A92F57" w:rsidRDefault="00A92F57" w:rsidP="00A92F57">
      <w:pPr>
        <w:numPr>
          <w:ilvl w:val="0"/>
          <w:numId w:val="36"/>
        </w:numPr>
        <w:spacing w:after="0" w:line="360" w:lineRule="auto"/>
        <w:contextualSpacing/>
        <w:jc w:val="both"/>
        <w:rPr>
          <w:lang w:val="ru-RU"/>
        </w:rPr>
      </w:pPr>
      <w:r w:rsidRPr="00120C6F">
        <w:rPr>
          <w:lang w:val="ru-RU"/>
        </w:rPr>
        <w:t xml:space="preserve">Собрать из </w:t>
      </w:r>
      <w:r>
        <w:rPr>
          <w:lang w:val="ru-RU"/>
        </w:rPr>
        <w:t>имеющихся компонентов оптическую схему</w:t>
      </w:r>
      <w:r w:rsidRPr="00120C6F">
        <w:rPr>
          <w:lang w:val="ru-RU"/>
        </w:rPr>
        <w:t xml:space="preserve"> «Алисы» на разъемных соединениях. </w:t>
      </w:r>
    </w:p>
    <w:p w:rsidR="00A92F57" w:rsidRPr="00A92F57" w:rsidRDefault="00A92F57" w:rsidP="00A92F57">
      <w:pPr>
        <w:spacing w:after="0" w:line="360" w:lineRule="auto"/>
        <w:ind w:left="360"/>
        <w:jc w:val="both"/>
        <w:rPr>
          <w:lang w:val="ru-RU"/>
        </w:rPr>
      </w:pPr>
      <w:r w:rsidRPr="00A92F57">
        <w:rPr>
          <w:highlight w:val="red"/>
          <w:lang w:val="ru-RU"/>
        </w:rPr>
        <w:t>Стоп-Подозвать оценочную группу</w:t>
      </w:r>
    </w:p>
    <w:p w:rsidR="00120C6F" w:rsidRPr="00120C6F" w:rsidRDefault="00120C6F" w:rsidP="00120C6F">
      <w:pPr>
        <w:rPr>
          <w:lang w:val="ru-RU"/>
        </w:rPr>
      </w:pPr>
      <w:r w:rsidRPr="00120C6F">
        <w:rPr>
          <w:lang w:val="ru-RU"/>
        </w:rPr>
        <w:t>ВНИМАНИЕ: При размещении элементов схемы предусмотреть возможность подключения квантового канала, лазера, детекторов одиночных фотонов, синхронного детектора и фазовых модуляторов, а так же возможность монтирования схемы в блоки генерации квантового ключа.</w:t>
      </w:r>
    </w:p>
    <w:p w:rsidR="00120C6F" w:rsidRPr="00120C6F" w:rsidRDefault="00120C6F" w:rsidP="00120C6F">
      <w:pPr>
        <w:rPr>
          <w:b/>
          <w:highlight w:val="white"/>
          <w:lang w:val="ru-RU"/>
        </w:rPr>
      </w:pPr>
      <w:r w:rsidRPr="00120C6F">
        <w:rPr>
          <w:b/>
          <w:highlight w:val="white"/>
          <w:lang w:val="ru-RU"/>
        </w:rPr>
        <w:t xml:space="preserve">Подмодуль В.2 </w:t>
      </w:r>
      <w:r w:rsidRPr="00120C6F">
        <w:rPr>
          <w:b/>
          <w:lang w:val="ru-RU"/>
        </w:rPr>
        <w:t>Определение параметров оптических схем приемо-передающих устройств</w:t>
      </w:r>
    </w:p>
    <w:p w:rsidR="00120C6F" w:rsidRPr="00120C6F" w:rsidRDefault="00120C6F" w:rsidP="00120C6F">
      <w:pPr>
        <w:numPr>
          <w:ilvl w:val="0"/>
          <w:numId w:val="37"/>
        </w:numPr>
        <w:spacing w:after="0" w:line="360" w:lineRule="auto"/>
        <w:contextualSpacing/>
        <w:jc w:val="both"/>
        <w:rPr>
          <w:lang w:val="ru-RU"/>
        </w:rPr>
      </w:pPr>
      <w:r w:rsidRPr="00120C6F">
        <w:rPr>
          <w:lang w:val="ru-RU"/>
        </w:rPr>
        <w:t>Подключить к собранной схеме «Боба» источник лазерного излучения.</w:t>
      </w:r>
    </w:p>
    <w:p w:rsidR="00120C6F" w:rsidRPr="007249D2" w:rsidRDefault="00120C6F" w:rsidP="00120C6F">
      <w:pPr>
        <w:numPr>
          <w:ilvl w:val="0"/>
          <w:numId w:val="37"/>
        </w:numPr>
        <w:spacing w:after="0" w:line="360" w:lineRule="auto"/>
        <w:contextualSpacing/>
        <w:jc w:val="both"/>
        <w:rPr>
          <w:lang w:val="ru-RU"/>
        </w:rPr>
      </w:pPr>
      <w:r w:rsidRPr="00120C6F">
        <w:rPr>
          <w:lang w:val="ru-RU"/>
        </w:rPr>
        <w:t>Выбрать участки оптической схемы</w:t>
      </w:r>
      <w:r w:rsidR="007249D2">
        <w:rPr>
          <w:lang w:val="ru-RU"/>
        </w:rPr>
        <w:t>,</w:t>
      </w:r>
      <w:r w:rsidRPr="00120C6F">
        <w:rPr>
          <w:lang w:val="ru-RU"/>
        </w:rPr>
        <w:t xml:space="preserve"> на которых необходимо провести измерения мощности для оценки величины аттенюации, необходимой для заданного ослабления оптических импульсов. </w:t>
      </w:r>
      <w:r w:rsidRPr="007249D2">
        <w:rPr>
          <w:lang w:val="ru-RU"/>
        </w:rPr>
        <w:t>Провести измерения.</w:t>
      </w:r>
    </w:p>
    <w:p w:rsidR="00120C6F" w:rsidRDefault="00120C6F" w:rsidP="00B13404">
      <w:pPr>
        <w:numPr>
          <w:ilvl w:val="0"/>
          <w:numId w:val="37"/>
        </w:numPr>
        <w:spacing w:after="0" w:line="360" w:lineRule="auto"/>
        <w:contextualSpacing/>
        <w:jc w:val="both"/>
        <w:rPr>
          <w:lang w:val="ru-RU"/>
        </w:rPr>
      </w:pPr>
      <w:r w:rsidRPr="00A92F57">
        <w:rPr>
          <w:lang w:val="ru-RU"/>
        </w:rPr>
        <w:t>Измерить величину оптических потерь в оптической схеме «Алисы» и оптической схеме «Боба».</w:t>
      </w:r>
    </w:p>
    <w:p w:rsidR="00A92F57" w:rsidRDefault="00A92F57" w:rsidP="00A92F57">
      <w:pPr>
        <w:spacing w:after="0" w:line="360" w:lineRule="auto"/>
        <w:ind w:left="360"/>
        <w:jc w:val="both"/>
        <w:rPr>
          <w:lang w:val="ru-RU"/>
        </w:rPr>
      </w:pPr>
      <w:r w:rsidRPr="00A92F57">
        <w:rPr>
          <w:highlight w:val="red"/>
          <w:lang w:val="ru-RU"/>
        </w:rPr>
        <w:t>Стоп-Подозвать оценочную группу</w:t>
      </w:r>
    </w:p>
    <w:p w:rsidR="00A92F57" w:rsidRPr="00A92F57" w:rsidRDefault="00A92F57" w:rsidP="00A92F57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Noto Sans Symbols" w:eastAsia="Noto Sans Symbols" w:hAnsi="Noto Sans Symbols" w:cs="Noto Sans Symbols"/>
          <w:lang w:val="ru-RU"/>
        </w:rPr>
      </w:pPr>
      <w:r w:rsidRPr="00A92F57">
        <w:rPr>
          <w:lang w:val="ru-RU"/>
        </w:rPr>
        <w:t>Подключить устройства «Алисы» и «Боба» к квантовому каналу с использованием сваренной оптоволоконной линии.</w:t>
      </w:r>
    </w:p>
    <w:p w:rsidR="00A92F57" w:rsidRPr="00A92F57" w:rsidRDefault="00A92F57" w:rsidP="00A92F57">
      <w:pPr>
        <w:spacing w:after="0" w:line="360" w:lineRule="auto"/>
        <w:ind w:left="360"/>
        <w:jc w:val="both"/>
        <w:rPr>
          <w:lang w:val="ru-RU"/>
        </w:rPr>
      </w:pPr>
      <w:r w:rsidRPr="00A92F57">
        <w:rPr>
          <w:highlight w:val="red"/>
          <w:lang w:val="ru-RU"/>
        </w:rPr>
        <w:t>Стоп-Подозвать оценочную группу</w:t>
      </w:r>
    </w:p>
    <w:p w:rsidR="00120C6F" w:rsidRPr="00120C6F" w:rsidRDefault="00120C6F" w:rsidP="00120C6F">
      <w:pPr>
        <w:rPr>
          <w:b/>
          <w:lang w:val="ru-RU"/>
        </w:rPr>
      </w:pPr>
      <w:r w:rsidRPr="00120C6F">
        <w:rPr>
          <w:b/>
          <w:lang w:val="ru-RU"/>
        </w:rPr>
        <w:t>Подмодуль В.3 Расчет параметров для запуска приемо-передающих устройств</w:t>
      </w:r>
    </w:p>
    <w:p w:rsidR="00120C6F" w:rsidRDefault="00120C6F" w:rsidP="00120C6F">
      <w:r>
        <w:t>Вычислить следующие параметры:</w:t>
      </w:r>
    </w:p>
    <w:p w:rsidR="00120C6F" w:rsidRPr="00120C6F" w:rsidRDefault="00120C6F" w:rsidP="00120C6F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 w:rsidRPr="00120C6F">
        <w:rPr>
          <w:lang w:val="ru-RU"/>
        </w:rPr>
        <w:t>Требуемый уровень средней оптической мощности для достижения 0,3 фотона на импульс на выходе оптической схемы «Алисы».</w:t>
      </w:r>
      <w:r w:rsidRPr="00120C6F">
        <w:rPr>
          <w:shd w:val="clear" w:color="auto" w:fill="FF9900"/>
          <w:lang w:val="ru-RU"/>
        </w:rPr>
        <w:t xml:space="preserve"> </w:t>
      </w:r>
    </w:p>
    <w:p w:rsidR="00120C6F" w:rsidRPr="00120C6F" w:rsidRDefault="00120C6F" w:rsidP="00120C6F">
      <w:pPr>
        <w:numPr>
          <w:ilvl w:val="0"/>
          <w:numId w:val="38"/>
        </w:numPr>
        <w:spacing w:after="0" w:line="360" w:lineRule="auto"/>
        <w:contextualSpacing/>
        <w:jc w:val="both"/>
        <w:rPr>
          <w:lang w:val="ru-RU"/>
        </w:rPr>
      </w:pPr>
      <w:r w:rsidRPr="00120C6F">
        <w:rPr>
          <w:lang w:val="ru-RU"/>
        </w:rPr>
        <w:t>Значение ослабления на переменном оптическом аттенюаторе для достижения 0,3 фотона на импульс на выходе оптической схемы «Алисы».</w:t>
      </w:r>
    </w:p>
    <w:p w:rsidR="00120C6F" w:rsidRPr="00120C6F" w:rsidRDefault="00120C6F" w:rsidP="00120C6F">
      <w:pPr>
        <w:rPr>
          <w:b/>
          <w:lang w:val="ru-RU"/>
        </w:rPr>
      </w:pPr>
      <w:r w:rsidRPr="00120C6F">
        <w:rPr>
          <w:b/>
          <w:lang w:val="ru-RU"/>
        </w:rPr>
        <w:t>Модуль С</w:t>
      </w:r>
    </w:p>
    <w:p w:rsidR="00120C6F" w:rsidRPr="00120C6F" w:rsidRDefault="00120C6F" w:rsidP="00120C6F">
      <w:pPr>
        <w:rPr>
          <w:b/>
          <w:lang w:val="ru-RU"/>
        </w:rPr>
      </w:pPr>
      <w:r w:rsidRPr="00120C6F">
        <w:rPr>
          <w:b/>
          <w:lang w:val="ru-RU"/>
        </w:rPr>
        <w:t>Калибровка квантово-оптической линии и передача квантового ключа</w:t>
      </w:r>
    </w:p>
    <w:p w:rsidR="00120C6F" w:rsidRPr="00120C6F" w:rsidRDefault="00120C6F" w:rsidP="00120C6F">
      <w:pPr>
        <w:rPr>
          <w:b/>
          <w:lang w:val="ru-RU"/>
        </w:rPr>
      </w:pPr>
      <w:r w:rsidRPr="00120C6F">
        <w:rPr>
          <w:b/>
          <w:lang w:val="ru-RU"/>
        </w:rPr>
        <w:t xml:space="preserve">Лимит времени </w:t>
      </w:r>
      <w:r w:rsidR="006A5BA7">
        <w:rPr>
          <w:b/>
          <w:lang w:val="en-US"/>
        </w:rPr>
        <w:t>5</w:t>
      </w:r>
      <w:r w:rsidRPr="00120C6F">
        <w:rPr>
          <w:b/>
          <w:lang w:val="ru-RU"/>
        </w:rPr>
        <w:t xml:space="preserve"> часов</w:t>
      </w:r>
    </w:p>
    <w:p w:rsidR="00120C6F" w:rsidRPr="00120C6F" w:rsidRDefault="00120C6F" w:rsidP="00120C6F">
      <w:pPr>
        <w:rPr>
          <w:lang w:val="ru-RU"/>
        </w:rPr>
      </w:pPr>
      <w:r w:rsidRPr="00120C6F">
        <w:rPr>
          <w:b/>
          <w:lang w:val="ru-RU"/>
        </w:rPr>
        <w:lastRenderedPageBreak/>
        <w:t xml:space="preserve">Цель: </w:t>
      </w:r>
      <w:r w:rsidRPr="00120C6F">
        <w:rPr>
          <w:lang w:val="ru-RU"/>
        </w:rPr>
        <w:t>Запуск системы квантового распределения ключа, позволяющей обмениваться секретной информацией по открытому каналу. А также первичная обработка квантовых ключей.</w:t>
      </w:r>
    </w:p>
    <w:p w:rsidR="00120C6F" w:rsidRPr="00120C6F" w:rsidRDefault="00120C6F" w:rsidP="00120C6F">
      <w:pPr>
        <w:rPr>
          <w:b/>
          <w:lang w:val="ru-RU"/>
        </w:rPr>
      </w:pPr>
      <w:r w:rsidRPr="00120C6F">
        <w:rPr>
          <w:b/>
          <w:lang w:val="ru-RU"/>
        </w:rPr>
        <w:t xml:space="preserve">Описание полученного продукта: </w:t>
      </w:r>
      <w:r w:rsidRPr="00120C6F">
        <w:rPr>
          <w:lang w:val="ru-RU"/>
        </w:rPr>
        <w:t xml:space="preserve">Битовая последовательность с допустимым уровнем ошибок (секретный криптографический ключ), распределяемая непрерывно между устройствами приемника и передатчика с помощью квантовых состояний одиночных фотонов. </w:t>
      </w:r>
    </w:p>
    <w:p w:rsidR="00120C6F" w:rsidRPr="00120C6F" w:rsidRDefault="00120C6F" w:rsidP="00120C6F">
      <w:pPr>
        <w:rPr>
          <w:b/>
          <w:lang w:val="ru-RU"/>
        </w:rPr>
      </w:pPr>
      <w:r w:rsidRPr="00120C6F">
        <w:rPr>
          <w:b/>
          <w:lang w:val="ru-RU"/>
        </w:rPr>
        <w:t xml:space="preserve">Используемое оборудование: </w:t>
      </w:r>
      <w:r w:rsidRPr="00120C6F">
        <w:rPr>
          <w:lang w:val="ru-RU"/>
        </w:rPr>
        <w:t xml:space="preserve">Приемо - передающие устройства квантовых ключей, изготовленный в модуле А квантовый канал (заменить катушку на новую при невыполнении участником сварочных операций), изготовленная в модуле В оптическая схема (заменить на рабочую схему, если выполненная участником является некачественной), секундомер, персональный компьютер с предустановленным программным обеспечением. </w:t>
      </w:r>
    </w:p>
    <w:p w:rsidR="00120C6F" w:rsidRDefault="00120C6F" w:rsidP="00120C6F">
      <w:pPr>
        <w:rPr>
          <w:b/>
          <w:lang w:val="ru-RU"/>
        </w:rPr>
      </w:pPr>
      <w:r w:rsidRPr="00120C6F">
        <w:rPr>
          <w:b/>
          <w:lang w:val="ru-RU"/>
        </w:rPr>
        <w:t>Подмодуль С.1 Подключение приемо-передающих устройств с использованием квантового канала</w:t>
      </w:r>
    </w:p>
    <w:p w:rsidR="00E819E2" w:rsidRPr="00A92F57" w:rsidRDefault="00E819E2" w:rsidP="00E819E2">
      <w:pPr>
        <w:numPr>
          <w:ilvl w:val="0"/>
          <w:numId w:val="46"/>
        </w:numPr>
        <w:spacing w:after="0" w:line="360" w:lineRule="auto"/>
        <w:contextualSpacing/>
        <w:jc w:val="both"/>
        <w:rPr>
          <w:lang w:val="ru-RU"/>
        </w:rPr>
      </w:pPr>
      <w:r w:rsidRPr="00A92F57">
        <w:rPr>
          <w:lang w:val="ru-RU"/>
        </w:rPr>
        <w:t>Вычислить следующие параметры:</w:t>
      </w:r>
    </w:p>
    <w:p w:rsidR="00E819E2" w:rsidRPr="00A92F57" w:rsidRDefault="00E819E2" w:rsidP="00283021">
      <w:pPr>
        <w:spacing w:after="0" w:line="360" w:lineRule="auto"/>
        <w:contextualSpacing/>
        <w:jc w:val="both"/>
        <w:rPr>
          <w:lang w:val="ru-RU"/>
        </w:rPr>
      </w:pPr>
      <w:r>
        <w:rPr>
          <w:lang w:val="ru-RU"/>
        </w:rPr>
        <w:t xml:space="preserve">А) </w:t>
      </w:r>
      <w:r w:rsidRPr="00120C6F">
        <w:rPr>
          <w:lang w:val="ru-RU"/>
        </w:rPr>
        <w:t>Число импульсов в трейне. Задано: частота следования лазерных импульсов и длина накопительной линии.</w:t>
      </w:r>
    </w:p>
    <w:p w:rsidR="00E819E2" w:rsidRPr="00A92F57" w:rsidRDefault="00E819E2" w:rsidP="00283021">
      <w:pPr>
        <w:spacing w:after="0" w:line="360" w:lineRule="auto"/>
        <w:contextualSpacing/>
        <w:jc w:val="both"/>
        <w:rPr>
          <w:lang w:val="ru-RU"/>
        </w:rPr>
      </w:pPr>
      <w:r w:rsidRPr="00A92F57">
        <w:rPr>
          <w:lang w:val="ru-RU"/>
        </w:rPr>
        <w:t xml:space="preserve">Б) </w:t>
      </w:r>
      <w:r w:rsidRPr="00120C6F">
        <w:rPr>
          <w:lang w:val="ru-RU"/>
        </w:rPr>
        <w:t>Период трейна. Задано: длина квантового канала и длина накопительной линии.</w:t>
      </w:r>
    </w:p>
    <w:p w:rsidR="00E819E2" w:rsidRDefault="00E819E2" w:rsidP="00283021">
      <w:pPr>
        <w:spacing w:after="0" w:line="360" w:lineRule="auto"/>
        <w:contextualSpacing/>
        <w:jc w:val="both"/>
        <w:rPr>
          <w:lang w:val="ru-RU"/>
        </w:rPr>
      </w:pPr>
      <w:r w:rsidRPr="00A92F57">
        <w:rPr>
          <w:lang w:val="ru-RU"/>
        </w:rPr>
        <w:t xml:space="preserve">В) </w:t>
      </w:r>
      <w:r w:rsidRPr="00120C6F">
        <w:rPr>
          <w:lang w:val="ru-RU"/>
        </w:rPr>
        <w:t>Окно ожидания прихода отражения в тактах. Задано: частота следования лазерных импульсов, длина квантового канала, длина накопительной линии.</w:t>
      </w:r>
    </w:p>
    <w:p w:rsidR="00A92F57" w:rsidRPr="00A92F57" w:rsidRDefault="00A92F57" w:rsidP="00283021">
      <w:pPr>
        <w:spacing w:after="0" w:line="360" w:lineRule="auto"/>
        <w:jc w:val="both"/>
        <w:rPr>
          <w:lang w:val="ru-RU"/>
        </w:rPr>
      </w:pPr>
      <w:r w:rsidRPr="00A92F57">
        <w:rPr>
          <w:highlight w:val="red"/>
          <w:lang w:val="ru-RU"/>
        </w:rPr>
        <w:t>Стоп-Подозвать оценочную группу</w:t>
      </w:r>
    </w:p>
    <w:p w:rsidR="00E819E2" w:rsidRDefault="00E819E2" w:rsidP="00283021">
      <w:pPr>
        <w:spacing w:after="0" w:line="360" w:lineRule="auto"/>
        <w:contextualSpacing/>
        <w:jc w:val="both"/>
        <w:rPr>
          <w:lang w:val="ru-RU"/>
        </w:rPr>
      </w:pPr>
      <w:r>
        <w:rPr>
          <w:rFonts w:ascii="Noto Sans Symbols" w:eastAsia="Noto Sans Symbols" w:hAnsi="Noto Sans Symbols" w:cs="Noto Sans Symbols"/>
          <w:lang w:val="ru-RU"/>
        </w:rPr>
        <w:t xml:space="preserve">2. </w:t>
      </w:r>
      <w:r w:rsidR="00120C6F" w:rsidRPr="00120C6F">
        <w:rPr>
          <w:lang w:val="ru-RU"/>
        </w:rPr>
        <w:t>Произвести настройку периода ожидания импульсов на детекторы «Боба».</w:t>
      </w:r>
    </w:p>
    <w:p w:rsidR="00E819E2" w:rsidRDefault="00E819E2" w:rsidP="00283021">
      <w:pPr>
        <w:spacing w:after="0" w:line="360" w:lineRule="auto"/>
        <w:contextualSpacing/>
        <w:jc w:val="both"/>
        <w:rPr>
          <w:lang w:val="ru-RU"/>
        </w:rPr>
      </w:pPr>
      <w:r>
        <w:rPr>
          <w:lang w:val="ru-RU"/>
        </w:rPr>
        <w:t xml:space="preserve">3. </w:t>
      </w:r>
      <w:r w:rsidR="00120C6F" w:rsidRPr="00120C6F">
        <w:rPr>
          <w:lang w:val="ru-RU"/>
        </w:rPr>
        <w:t xml:space="preserve">Определить время (номер такта) возврата импульса, отраженного от зеркала Фарадея. </w:t>
      </w:r>
    </w:p>
    <w:p w:rsidR="00283021" w:rsidRPr="00A92F57" w:rsidRDefault="00283021" w:rsidP="00283021">
      <w:pPr>
        <w:spacing w:after="0" w:line="360" w:lineRule="auto"/>
        <w:jc w:val="both"/>
        <w:rPr>
          <w:lang w:val="ru-RU"/>
        </w:rPr>
      </w:pPr>
      <w:r w:rsidRPr="00A92F57">
        <w:rPr>
          <w:highlight w:val="red"/>
          <w:lang w:val="ru-RU"/>
        </w:rPr>
        <w:t>Стоп-Подозвать оценочную группу</w:t>
      </w:r>
    </w:p>
    <w:p w:rsidR="00120C6F" w:rsidRPr="00E819E2" w:rsidRDefault="00E819E2" w:rsidP="00283021">
      <w:pPr>
        <w:spacing w:after="0" w:line="360" w:lineRule="auto"/>
        <w:contextualSpacing/>
        <w:jc w:val="both"/>
        <w:rPr>
          <w:rFonts w:ascii="Noto Sans Symbols" w:eastAsia="Noto Sans Symbols" w:hAnsi="Noto Sans Symbols" w:cs="Noto Sans Symbols"/>
          <w:lang w:val="ru-RU"/>
        </w:rPr>
      </w:pPr>
      <w:r>
        <w:rPr>
          <w:lang w:val="ru-RU"/>
        </w:rPr>
        <w:t xml:space="preserve">4. </w:t>
      </w:r>
      <w:r w:rsidR="00120C6F" w:rsidRPr="00120C6F">
        <w:rPr>
          <w:lang w:val="ru-RU"/>
        </w:rPr>
        <w:t>Подтвердить, что рефлекс, по которому выбиралось окно, верный.</w:t>
      </w:r>
    </w:p>
    <w:p w:rsidR="00120C6F" w:rsidRPr="00120C6F" w:rsidRDefault="00120C6F" w:rsidP="00120C6F">
      <w:pPr>
        <w:rPr>
          <w:b/>
          <w:highlight w:val="white"/>
          <w:lang w:val="ru-RU"/>
        </w:rPr>
      </w:pPr>
      <w:r w:rsidRPr="00120C6F">
        <w:rPr>
          <w:b/>
          <w:highlight w:val="white"/>
          <w:lang w:val="ru-RU"/>
        </w:rPr>
        <w:t>Подмодуль С.2 Установка параметров для работы устройств квантовых коммуникаций</w:t>
      </w:r>
    </w:p>
    <w:p w:rsidR="00120C6F" w:rsidRDefault="00120C6F" w:rsidP="00120C6F">
      <w:pPr>
        <w:rPr>
          <w:b/>
          <w:highlight w:val="white"/>
        </w:rPr>
      </w:pPr>
      <w:r>
        <w:rPr>
          <w:b/>
          <w:highlight w:val="white"/>
        </w:rPr>
        <w:t>Ввести в программу соответствующие параметры</w:t>
      </w:r>
    </w:p>
    <w:p w:rsidR="00120C6F" w:rsidRDefault="00120C6F" w:rsidP="00120C6F">
      <w:pPr>
        <w:numPr>
          <w:ilvl w:val="0"/>
          <w:numId w:val="40"/>
        </w:numPr>
        <w:spacing w:after="0" w:line="360" w:lineRule="auto"/>
        <w:ind w:left="0" w:firstLine="0"/>
        <w:contextualSpacing/>
        <w:jc w:val="both"/>
        <w:rPr>
          <w:lang w:val="ru-RU"/>
        </w:rPr>
      </w:pPr>
      <w:r w:rsidRPr="00120C6F">
        <w:rPr>
          <w:lang w:val="ru-RU"/>
        </w:rPr>
        <w:t xml:space="preserve">Найти напряжение полуволнового смещения на фазовом модуляторе устройства «Боб», соответствующее смещению фазы на </w:t>
      </w:r>
      <w:r>
        <w:t>π</w:t>
      </w:r>
      <w:r w:rsidRPr="00120C6F">
        <w:rPr>
          <w:lang w:val="ru-RU"/>
        </w:rPr>
        <w:t xml:space="preserve">. </w:t>
      </w:r>
    </w:p>
    <w:p w:rsidR="00283021" w:rsidRPr="00283021" w:rsidRDefault="00283021" w:rsidP="00283021">
      <w:pPr>
        <w:spacing w:after="0" w:line="360" w:lineRule="auto"/>
        <w:jc w:val="both"/>
        <w:rPr>
          <w:lang w:val="ru-RU"/>
        </w:rPr>
      </w:pPr>
      <w:r w:rsidRPr="00283021">
        <w:rPr>
          <w:highlight w:val="red"/>
          <w:lang w:val="ru-RU"/>
        </w:rPr>
        <w:t>Стоп-Подозвать оценочную группу</w:t>
      </w:r>
    </w:p>
    <w:p w:rsidR="00120C6F" w:rsidRPr="00120C6F" w:rsidRDefault="00120C6F" w:rsidP="00120C6F">
      <w:pPr>
        <w:numPr>
          <w:ilvl w:val="0"/>
          <w:numId w:val="40"/>
        </w:numPr>
        <w:spacing w:after="0" w:line="360" w:lineRule="auto"/>
        <w:ind w:left="0" w:firstLine="0"/>
        <w:contextualSpacing/>
        <w:jc w:val="both"/>
        <w:rPr>
          <w:lang w:val="ru-RU"/>
        </w:rPr>
      </w:pPr>
      <w:r w:rsidRPr="00120C6F">
        <w:rPr>
          <w:lang w:val="ru-RU"/>
        </w:rPr>
        <w:t>Найти время задержки включения фазовой модуляции на устройстве «Алиса».</w:t>
      </w:r>
      <w:r w:rsidRPr="00120C6F">
        <w:rPr>
          <w:b/>
          <w:i/>
          <w:lang w:val="ru-RU"/>
        </w:rPr>
        <w:t xml:space="preserve"> </w:t>
      </w:r>
    </w:p>
    <w:p w:rsidR="00120C6F" w:rsidRDefault="00120C6F" w:rsidP="00120C6F">
      <w:pPr>
        <w:rPr>
          <w:lang w:val="ru-RU"/>
        </w:rPr>
      </w:pPr>
      <w:r w:rsidRPr="00120C6F">
        <w:rPr>
          <w:lang w:val="ru-RU"/>
        </w:rPr>
        <w:t>а) Сделать предварительную оценку времени задержки.</w:t>
      </w:r>
    </w:p>
    <w:p w:rsidR="00283021" w:rsidRPr="00120C6F" w:rsidRDefault="00283021" w:rsidP="00283021">
      <w:pPr>
        <w:spacing w:after="0" w:line="360" w:lineRule="auto"/>
        <w:jc w:val="both"/>
        <w:rPr>
          <w:lang w:val="ru-RU"/>
        </w:rPr>
      </w:pPr>
      <w:r w:rsidRPr="00A92F57">
        <w:rPr>
          <w:highlight w:val="red"/>
          <w:lang w:val="ru-RU"/>
        </w:rPr>
        <w:t>Стоп-Подозвать оценочную группу</w:t>
      </w:r>
    </w:p>
    <w:p w:rsidR="00120C6F" w:rsidRPr="00120C6F" w:rsidRDefault="00120C6F" w:rsidP="00120C6F">
      <w:pPr>
        <w:rPr>
          <w:lang w:val="ru-RU"/>
        </w:rPr>
      </w:pPr>
      <w:r w:rsidRPr="00120C6F">
        <w:rPr>
          <w:lang w:val="ru-RU"/>
        </w:rPr>
        <w:t>б) В результате сканирования обнаружить трейн импульсов.</w:t>
      </w:r>
    </w:p>
    <w:p w:rsidR="00120C6F" w:rsidRDefault="00120C6F" w:rsidP="00120C6F">
      <w:pPr>
        <w:rPr>
          <w:lang w:val="ru-RU"/>
        </w:rPr>
      </w:pPr>
      <w:r w:rsidRPr="00120C6F">
        <w:rPr>
          <w:lang w:val="ru-RU"/>
        </w:rPr>
        <w:t xml:space="preserve">в) Экспериментально определить время задержки </w:t>
      </w:r>
    </w:p>
    <w:p w:rsidR="00283021" w:rsidRPr="00120C6F" w:rsidRDefault="00283021" w:rsidP="00283021">
      <w:pPr>
        <w:spacing w:after="0" w:line="360" w:lineRule="auto"/>
        <w:jc w:val="both"/>
        <w:rPr>
          <w:lang w:val="ru-RU"/>
        </w:rPr>
      </w:pPr>
      <w:r w:rsidRPr="00A92F57">
        <w:rPr>
          <w:highlight w:val="red"/>
          <w:lang w:val="ru-RU"/>
        </w:rPr>
        <w:t>Стоп-Подозвать оценочную группу</w:t>
      </w:r>
    </w:p>
    <w:p w:rsidR="00120C6F" w:rsidRDefault="00120C6F" w:rsidP="00120C6F">
      <w:pPr>
        <w:numPr>
          <w:ilvl w:val="0"/>
          <w:numId w:val="40"/>
        </w:numPr>
        <w:spacing w:after="0" w:line="360" w:lineRule="auto"/>
        <w:ind w:left="0" w:firstLine="0"/>
        <w:contextualSpacing/>
        <w:jc w:val="both"/>
        <w:rPr>
          <w:lang w:val="ru-RU"/>
        </w:rPr>
      </w:pPr>
      <w:r w:rsidRPr="00120C6F">
        <w:rPr>
          <w:lang w:val="ru-RU"/>
        </w:rPr>
        <w:t xml:space="preserve">Найти напряжение полуволнового смещения на фазовом модуляторе устройств «Алиса», соответствующее смещению фазы на </w:t>
      </w:r>
      <w:r>
        <w:t>π</w:t>
      </w:r>
      <w:r w:rsidRPr="00120C6F">
        <w:rPr>
          <w:lang w:val="ru-RU"/>
        </w:rPr>
        <w:t>.</w:t>
      </w:r>
    </w:p>
    <w:p w:rsidR="00283021" w:rsidRPr="00283021" w:rsidRDefault="00283021" w:rsidP="00283021">
      <w:pPr>
        <w:spacing w:after="0" w:line="360" w:lineRule="auto"/>
        <w:jc w:val="both"/>
        <w:rPr>
          <w:lang w:val="ru-RU"/>
        </w:rPr>
      </w:pPr>
      <w:r w:rsidRPr="00283021">
        <w:rPr>
          <w:highlight w:val="red"/>
          <w:lang w:val="ru-RU"/>
        </w:rPr>
        <w:t>Стоп-Подозвать оценочную группу</w:t>
      </w:r>
    </w:p>
    <w:p w:rsidR="00120C6F" w:rsidRDefault="00120C6F" w:rsidP="00120C6F">
      <w:pPr>
        <w:numPr>
          <w:ilvl w:val="0"/>
          <w:numId w:val="40"/>
        </w:numPr>
        <w:spacing w:after="0" w:line="360" w:lineRule="auto"/>
        <w:ind w:left="0" w:firstLine="0"/>
        <w:contextualSpacing/>
        <w:jc w:val="both"/>
        <w:rPr>
          <w:lang w:val="ru-RU"/>
        </w:rPr>
      </w:pPr>
      <w:r w:rsidRPr="00120C6F">
        <w:rPr>
          <w:lang w:val="ru-RU"/>
        </w:rPr>
        <w:t xml:space="preserve">Определить оптимальное положение окна работы ДОФ. В разработанном ПО для каждого детектора индивидуально настраивается временное положение окна срабатывания. </w:t>
      </w:r>
    </w:p>
    <w:p w:rsidR="00283021" w:rsidRPr="00283021" w:rsidRDefault="00283021" w:rsidP="00283021">
      <w:pPr>
        <w:spacing w:after="0" w:line="360" w:lineRule="auto"/>
        <w:jc w:val="both"/>
        <w:rPr>
          <w:lang w:val="ru-RU"/>
        </w:rPr>
      </w:pPr>
      <w:r w:rsidRPr="00283021">
        <w:rPr>
          <w:highlight w:val="red"/>
          <w:lang w:val="ru-RU"/>
        </w:rPr>
        <w:t>Стоп-Подозвать оценочную группу</w:t>
      </w:r>
    </w:p>
    <w:p w:rsidR="00120C6F" w:rsidRPr="00120C6F" w:rsidRDefault="00120C6F" w:rsidP="00120C6F">
      <w:pPr>
        <w:rPr>
          <w:b/>
          <w:highlight w:val="white"/>
          <w:lang w:val="ru-RU"/>
        </w:rPr>
      </w:pPr>
      <w:r w:rsidRPr="00120C6F">
        <w:rPr>
          <w:b/>
          <w:highlight w:val="white"/>
          <w:lang w:val="ru-RU"/>
        </w:rPr>
        <w:t>Подмодуль С.3 Генерация квантового ключа</w:t>
      </w:r>
    </w:p>
    <w:p w:rsidR="00120C6F" w:rsidRPr="00120C6F" w:rsidRDefault="00120C6F" w:rsidP="00283021">
      <w:pPr>
        <w:numPr>
          <w:ilvl w:val="0"/>
          <w:numId w:val="41"/>
        </w:numPr>
        <w:spacing w:after="0" w:line="360" w:lineRule="auto"/>
        <w:ind w:left="0" w:hanging="11"/>
        <w:contextualSpacing/>
        <w:jc w:val="both"/>
        <w:rPr>
          <w:lang w:val="ru-RU"/>
        </w:rPr>
      </w:pPr>
      <w:r w:rsidRPr="00120C6F">
        <w:rPr>
          <w:lang w:val="ru-RU"/>
        </w:rPr>
        <w:lastRenderedPageBreak/>
        <w:t xml:space="preserve"> Запустить процесс генерации квантового ключа, используя полученные значения параметров при помощи программ «</w:t>
      </w:r>
      <w:r>
        <w:t>Alice</w:t>
      </w:r>
      <w:r w:rsidRPr="00120C6F">
        <w:rPr>
          <w:lang w:val="ru-RU"/>
        </w:rPr>
        <w:t>.</w:t>
      </w:r>
      <w:r>
        <w:t>vi</w:t>
      </w:r>
      <w:r w:rsidRPr="00120C6F">
        <w:rPr>
          <w:lang w:val="ru-RU"/>
        </w:rPr>
        <w:t>» и «</w:t>
      </w:r>
      <w:r>
        <w:t>Bob</w:t>
      </w:r>
      <w:r w:rsidRPr="00120C6F">
        <w:rPr>
          <w:lang w:val="ru-RU"/>
        </w:rPr>
        <w:t>.</w:t>
      </w:r>
      <w:r>
        <w:t>vi</w:t>
      </w:r>
      <w:r w:rsidRPr="00120C6F">
        <w:rPr>
          <w:lang w:val="ru-RU"/>
        </w:rPr>
        <w:t xml:space="preserve">». </w:t>
      </w:r>
    </w:p>
    <w:p w:rsidR="00120C6F" w:rsidRDefault="00120C6F" w:rsidP="00283021">
      <w:pPr>
        <w:ind w:hanging="11"/>
        <w:rPr>
          <w:lang w:val="ru-RU"/>
        </w:rPr>
      </w:pPr>
      <w:r w:rsidRPr="00120C6F">
        <w:rPr>
          <w:lang w:val="ru-RU"/>
        </w:rPr>
        <w:t>а) Ввести значения во все требуемые поля.</w:t>
      </w:r>
    </w:p>
    <w:p w:rsidR="00283021" w:rsidRPr="00120C6F" w:rsidRDefault="00283021" w:rsidP="00283021">
      <w:pPr>
        <w:spacing w:after="0" w:line="360" w:lineRule="auto"/>
        <w:jc w:val="both"/>
        <w:rPr>
          <w:lang w:val="ru-RU"/>
        </w:rPr>
      </w:pPr>
      <w:r w:rsidRPr="00283021">
        <w:rPr>
          <w:highlight w:val="red"/>
          <w:lang w:val="ru-RU"/>
        </w:rPr>
        <w:t>Стоп-Подозвать оценочную группу</w:t>
      </w:r>
    </w:p>
    <w:p w:rsidR="00120C6F" w:rsidRDefault="00120C6F" w:rsidP="00283021">
      <w:pPr>
        <w:ind w:hanging="11"/>
        <w:rPr>
          <w:lang w:val="ru-RU"/>
        </w:rPr>
      </w:pPr>
      <w:r w:rsidRPr="00120C6F">
        <w:rPr>
          <w:lang w:val="ru-RU"/>
        </w:rPr>
        <w:t>б) Запустить генерацию ключа</w:t>
      </w:r>
    </w:p>
    <w:p w:rsidR="00283021" w:rsidRPr="00283021" w:rsidRDefault="00283021" w:rsidP="00283021">
      <w:pPr>
        <w:spacing w:after="0" w:line="360" w:lineRule="auto"/>
        <w:jc w:val="both"/>
        <w:rPr>
          <w:lang w:val="ru-RU"/>
        </w:rPr>
      </w:pPr>
      <w:r w:rsidRPr="00283021">
        <w:rPr>
          <w:highlight w:val="red"/>
          <w:lang w:val="ru-RU"/>
        </w:rPr>
        <w:t>Стоп-Подозвать оценочную группу</w:t>
      </w:r>
    </w:p>
    <w:p w:rsidR="00120C6F" w:rsidRPr="00120C6F" w:rsidRDefault="00120C6F" w:rsidP="00283021">
      <w:pPr>
        <w:numPr>
          <w:ilvl w:val="0"/>
          <w:numId w:val="41"/>
        </w:numPr>
        <w:spacing w:after="0" w:line="360" w:lineRule="auto"/>
        <w:ind w:left="0" w:hanging="11"/>
        <w:contextualSpacing/>
        <w:jc w:val="both"/>
        <w:rPr>
          <w:b/>
          <w:highlight w:val="white"/>
          <w:lang w:val="ru-RU"/>
        </w:rPr>
      </w:pPr>
      <w:bookmarkStart w:id="1" w:name="_1fob9te"/>
      <w:bookmarkEnd w:id="1"/>
      <w:r w:rsidRPr="00120C6F">
        <w:rPr>
          <w:lang w:val="ru-RU"/>
        </w:rPr>
        <w:t xml:space="preserve">Произвести ручную настройку критических параметров для достижения максимальной длины ключа и минимального </w:t>
      </w:r>
      <w:r>
        <w:t>QBER</w:t>
      </w:r>
      <w:r w:rsidRPr="00120C6F">
        <w:rPr>
          <w:lang w:val="ru-RU"/>
        </w:rPr>
        <w:t>.</w:t>
      </w:r>
    </w:p>
    <w:p w:rsidR="00120C6F" w:rsidRPr="00E51DC9" w:rsidRDefault="00E51DC9" w:rsidP="00120C6F">
      <w:pPr>
        <w:spacing w:after="0" w:line="360" w:lineRule="auto"/>
        <w:contextualSpacing/>
        <w:jc w:val="both"/>
        <w:rPr>
          <w:b/>
          <w:highlight w:val="white"/>
          <w:lang w:val="ru-RU"/>
        </w:rPr>
      </w:pPr>
      <w:r>
        <w:rPr>
          <w:b/>
          <w:highlight w:val="white"/>
          <w:lang w:val="ru-RU"/>
        </w:rPr>
        <w:t xml:space="preserve">Модуль </w:t>
      </w:r>
      <w:r>
        <w:rPr>
          <w:b/>
          <w:highlight w:val="white"/>
          <w:lang w:val="en-US"/>
        </w:rPr>
        <w:t>D</w:t>
      </w:r>
      <w:r w:rsidRPr="00E51DC9">
        <w:rPr>
          <w:b/>
          <w:highlight w:val="white"/>
          <w:lang w:val="ru-RU"/>
        </w:rPr>
        <w:t xml:space="preserve">. </w:t>
      </w:r>
      <w:r>
        <w:rPr>
          <w:b/>
          <w:highlight w:val="white"/>
          <w:lang w:val="ru-RU"/>
        </w:rPr>
        <w:t>Исследование характеристик однофотонных детекторов</w:t>
      </w:r>
    </w:p>
    <w:p w:rsidR="00120C6F" w:rsidRDefault="00120C6F" w:rsidP="00120C6F">
      <w:pPr>
        <w:numPr>
          <w:ilvl w:val="0"/>
          <w:numId w:val="42"/>
        </w:numPr>
        <w:spacing w:after="0" w:line="360" w:lineRule="auto"/>
        <w:contextualSpacing/>
        <w:jc w:val="both"/>
      </w:pPr>
      <w:r>
        <w:t>Определить мертвое время детектора.</w:t>
      </w:r>
    </w:p>
    <w:p w:rsidR="00283021" w:rsidRDefault="00283021" w:rsidP="00283021">
      <w:pPr>
        <w:spacing w:after="0" w:line="360" w:lineRule="auto"/>
        <w:contextualSpacing/>
        <w:jc w:val="both"/>
        <w:rPr>
          <w:lang w:val="ru-RU"/>
        </w:rPr>
      </w:pPr>
      <w:r>
        <w:rPr>
          <w:lang w:val="ru-RU"/>
        </w:rPr>
        <w:t>Собрать схему измерения.</w:t>
      </w:r>
    </w:p>
    <w:p w:rsidR="00283021" w:rsidRDefault="00283021" w:rsidP="00283021">
      <w:pPr>
        <w:spacing w:after="0" w:line="360" w:lineRule="auto"/>
        <w:jc w:val="both"/>
        <w:rPr>
          <w:lang w:val="ru-RU"/>
        </w:rPr>
      </w:pPr>
      <w:r w:rsidRPr="00283021">
        <w:rPr>
          <w:highlight w:val="red"/>
          <w:lang w:val="ru-RU"/>
        </w:rPr>
        <w:t>Стоп-Подозвать оценочную группу</w:t>
      </w:r>
    </w:p>
    <w:p w:rsidR="00283021" w:rsidRDefault="00283021" w:rsidP="0028302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Настроить осциллограф и продемонстрировать результат</w:t>
      </w:r>
    </w:p>
    <w:p w:rsidR="00283021" w:rsidRPr="00283021" w:rsidRDefault="00283021" w:rsidP="00283021">
      <w:pPr>
        <w:spacing w:after="0" w:line="360" w:lineRule="auto"/>
        <w:jc w:val="both"/>
        <w:rPr>
          <w:lang w:val="ru-RU"/>
        </w:rPr>
      </w:pPr>
      <w:r w:rsidRPr="00283021">
        <w:rPr>
          <w:highlight w:val="red"/>
          <w:lang w:val="ru-RU"/>
        </w:rPr>
        <w:t>Стоп-Подозвать оценочную группу</w:t>
      </w:r>
    </w:p>
    <w:p w:rsidR="00120C6F" w:rsidRDefault="00E51DC9" w:rsidP="00120C6F">
      <w:pPr>
        <w:numPr>
          <w:ilvl w:val="0"/>
          <w:numId w:val="42"/>
        </w:numPr>
        <w:spacing w:after="0" w:line="360" w:lineRule="auto"/>
        <w:contextualSpacing/>
        <w:jc w:val="both"/>
      </w:pPr>
      <w:r>
        <w:t>Определить квантовую</w:t>
      </w:r>
      <w:r w:rsidR="00120C6F">
        <w:t xml:space="preserve"> </w:t>
      </w:r>
      <w:r>
        <w:t>эффективность</w:t>
      </w:r>
    </w:p>
    <w:p w:rsidR="00283021" w:rsidRPr="00283021" w:rsidRDefault="00283021" w:rsidP="00283021">
      <w:pPr>
        <w:pStyle w:val="ListParagraph"/>
        <w:spacing w:after="0" w:line="360" w:lineRule="auto"/>
        <w:ind w:left="0"/>
        <w:jc w:val="both"/>
        <w:rPr>
          <w:lang w:val="ru-RU"/>
        </w:rPr>
      </w:pPr>
      <w:r w:rsidRPr="00283021">
        <w:rPr>
          <w:lang w:val="ru-RU"/>
        </w:rPr>
        <w:t>Собрать схему измерения.</w:t>
      </w:r>
    </w:p>
    <w:p w:rsidR="00283021" w:rsidRPr="00283021" w:rsidRDefault="00283021" w:rsidP="00283021">
      <w:pPr>
        <w:pStyle w:val="ListParagraph"/>
        <w:spacing w:after="0" w:line="360" w:lineRule="auto"/>
        <w:ind w:left="0"/>
        <w:jc w:val="both"/>
        <w:rPr>
          <w:lang w:val="ru-RU"/>
        </w:rPr>
      </w:pPr>
      <w:r w:rsidRPr="00283021">
        <w:rPr>
          <w:highlight w:val="red"/>
          <w:lang w:val="ru-RU"/>
        </w:rPr>
        <w:t>Стоп-Подозвать оценочную группу</w:t>
      </w:r>
    </w:p>
    <w:p w:rsidR="00283021" w:rsidRPr="00283021" w:rsidRDefault="00283021" w:rsidP="00283021">
      <w:pPr>
        <w:spacing w:after="0" w:line="360" w:lineRule="auto"/>
        <w:contextualSpacing/>
        <w:jc w:val="both"/>
        <w:rPr>
          <w:lang w:val="ru-RU"/>
        </w:rPr>
      </w:pPr>
      <w:r>
        <w:rPr>
          <w:lang w:val="ru-RU"/>
        </w:rPr>
        <w:t>Выполнить расчеты, предоставить результат</w:t>
      </w:r>
    </w:p>
    <w:p w:rsidR="00283021" w:rsidRPr="00283021" w:rsidRDefault="00283021" w:rsidP="00283021">
      <w:pPr>
        <w:spacing w:after="0" w:line="360" w:lineRule="auto"/>
        <w:jc w:val="both"/>
        <w:rPr>
          <w:lang w:val="ru-RU"/>
        </w:rPr>
      </w:pPr>
      <w:r w:rsidRPr="00283021">
        <w:rPr>
          <w:highlight w:val="red"/>
          <w:lang w:val="ru-RU"/>
        </w:rPr>
        <w:t>Стоп-Подозвать оценочную группу</w:t>
      </w:r>
    </w:p>
    <w:p w:rsidR="00120C6F" w:rsidRDefault="00E51DC9" w:rsidP="00120C6F">
      <w:pPr>
        <w:numPr>
          <w:ilvl w:val="0"/>
          <w:numId w:val="42"/>
        </w:numPr>
        <w:spacing w:after="0" w:line="360" w:lineRule="auto"/>
        <w:contextualSpacing/>
        <w:jc w:val="both"/>
      </w:pPr>
      <w:r>
        <w:rPr>
          <w:lang w:val="ru-RU"/>
        </w:rPr>
        <w:t>Определить</w:t>
      </w:r>
      <w:r w:rsidR="00120C6F">
        <w:t xml:space="preserve"> </w:t>
      </w:r>
      <w:r>
        <w:rPr>
          <w:lang w:val="ru-RU"/>
        </w:rPr>
        <w:t>темновой ток</w:t>
      </w:r>
      <w:r w:rsidR="00120C6F">
        <w:t>.</w:t>
      </w:r>
    </w:p>
    <w:p w:rsidR="00283021" w:rsidRPr="00283021" w:rsidRDefault="00283021" w:rsidP="00283021">
      <w:pPr>
        <w:spacing w:after="0" w:line="360" w:lineRule="auto"/>
        <w:jc w:val="both"/>
        <w:rPr>
          <w:lang w:val="ru-RU"/>
        </w:rPr>
      </w:pPr>
      <w:r w:rsidRPr="00283021">
        <w:rPr>
          <w:lang w:val="ru-RU"/>
        </w:rPr>
        <w:t>Собрать схему измерения.</w:t>
      </w:r>
    </w:p>
    <w:p w:rsidR="00283021" w:rsidRDefault="00283021" w:rsidP="00283021">
      <w:pPr>
        <w:spacing w:after="0" w:line="360" w:lineRule="auto"/>
        <w:jc w:val="both"/>
        <w:rPr>
          <w:lang w:val="ru-RU"/>
        </w:rPr>
      </w:pPr>
      <w:r w:rsidRPr="00283021">
        <w:rPr>
          <w:highlight w:val="red"/>
          <w:lang w:val="ru-RU"/>
        </w:rPr>
        <w:t>Стоп-Подозвать оценочную группу</w:t>
      </w:r>
    </w:p>
    <w:p w:rsidR="00537AC6" w:rsidRDefault="00537AC6" w:rsidP="0028302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Продемонстрировать работоспособность и показать результат</w:t>
      </w:r>
    </w:p>
    <w:p w:rsidR="00537AC6" w:rsidRDefault="00537AC6" w:rsidP="00537AC6">
      <w:pPr>
        <w:spacing w:after="0" w:line="360" w:lineRule="auto"/>
        <w:jc w:val="both"/>
        <w:rPr>
          <w:lang w:val="ru-RU"/>
        </w:rPr>
      </w:pPr>
      <w:r w:rsidRPr="00283021">
        <w:rPr>
          <w:highlight w:val="red"/>
          <w:lang w:val="ru-RU"/>
        </w:rPr>
        <w:t>Стоп-Подозвать оценочную группу</w:t>
      </w:r>
    </w:p>
    <w:p w:rsidR="00120C6F" w:rsidRPr="00120C6F" w:rsidRDefault="00E51DC9" w:rsidP="00120C6F">
      <w:pPr>
        <w:rPr>
          <w:b/>
          <w:lang w:val="ru-RU"/>
        </w:rPr>
      </w:pPr>
      <w:r>
        <w:rPr>
          <w:b/>
          <w:lang w:val="ru-RU"/>
        </w:rPr>
        <w:t>Мод</w:t>
      </w:r>
      <w:r w:rsidR="00120C6F" w:rsidRPr="00120C6F">
        <w:rPr>
          <w:b/>
          <w:lang w:val="ru-RU"/>
        </w:rPr>
        <w:t xml:space="preserve">уль </w:t>
      </w:r>
      <w:r>
        <w:rPr>
          <w:b/>
          <w:lang w:val="en-US"/>
        </w:rPr>
        <w:t>E</w:t>
      </w:r>
      <w:r w:rsidR="00120C6F" w:rsidRPr="00120C6F">
        <w:rPr>
          <w:b/>
          <w:lang w:val="ru-RU"/>
        </w:rPr>
        <w:t xml:space="preserve">. </w:t>
      </w:r>
    </w:p>
    <w:p w:rsidR="00120C6F" w:rsidRPr="00120C6F" w:rsidRDefault="00120C6F" w:rsidP="00120C6F">
      <w:pPr>
        <w:rPr>
          <w:b/>
          <w:lang w:val="ru-RU"/>
        </w:rPr>
      </w:pPr>
      <w:r w:rsidRPr="00120C6F">
        <w:rPr>
          <w:b/>
          <w:lang w:val="ru-RU"/>
        </w:rPr>
        <w:t>Вычисления с помощью квантового компьютера.</w:t>
      </w:r>
    </w:p>
    <w:p w:rsidR="00120C6F" w:rsidRPr="00120C6F" w:rsidRDefault="00E51DC9" w:rsidP="00120C6F">
      <w:pPr>
        <w:rPr>
          <w:b/>
          <w:lang w:val="ru-RU"/>
        </w:rPr>
      </w:pPr>
      <w:r>
        <w:rPr>
          <w:b/>
          <w:lang w:val="ru-RU"/>
        </w:rPr>
        <w:t xml:space="preserve">Лимит времени </w:t>
      </w:r>
      <w:r w:rsidR="006A5BA7">
        <w:rPr>
          <w:b/>
          <w:lang w:val="en-US"/>
        </w:rPr>
        <w:t>5</w:t>
      </w:r>
      <w:bookmarkStart w:id="2" w:name="_GoBack"/>
      <w:bookmarkEnd w:id="2"/>
      <w:r w:rsidR="00120C6F" w:rsidRPr="00120C6F">
        <w:rPr>
          <w:b/>
          <w:lang w:val="ru-RU"/>
        </w:rPr>
        <w:t xml:space="preserve"> часа</w:t>
      </w:r>
    </w:p>
    <w:p w:rsidR="00120C6F" w:rsidRPr="00120C6F" w:rsidRDefault="00120C6F" w:rsidP="00120C6F">
      <w:pPr>
        <w:rPr>
          <w:lang w:val="ru-RU"/>
        </w:rPr>
      </w:pPr>
      <w:r w:rsidRPr="00120C6F">
        <w:rPr>
          <w:b/>
          <w:lang w:val="ru-RU"/>
        </w:rPr>
        <w:t xml:space="preserve">Цель: </w:t>
      </w:r>
      <w:r w:rsidRPr="00120C6F">
        <w:rPr>
          <w:lang w:val="ru-RU"/>
        </w:rPr>
        <w:t xml:space="preserve">Реализация алгоритмов для поиска в несортированной базе данных на основе квантового алгоритма поиска. Реализация квантовых программ и запуск на реальных квантовых процессорах </w:t>
      </w:r>
      <w:r>
        <w:rPr>
          <w:lang w:val="en-US"/>
        </w:rPr>
        <w:t>IBM</w:t>
      </w:r>
      <w:r w:rsidRPr="00120C6F">
        <w:rPr>
          <w:lang w:val="ru-RU"/>
        </w:rPr>
        <w:t xml:space="preserve">. </w:t>
      </w:r>
    </w:p>
    <w:p w:rsidR="00120C6F" w:rsidRPr="00120C6F" w:rsidRDefault="00120C6F" w:rsidP="00120C6F">
      <w:pPr>
        <w:rPr>
          <w:b/>
          <w:lang w:val="ru-RU"/>
        </w:rPr>
      </w:pPr>
      <w:r w:rsidRPr="00120C6F">
        <w:rPr>
          <w:b/>
          <w:lang w:val="ru-RU"/>
        </w:rPr>
        <w:t xml:space="preserve">Описание полученного продукта: </w:t>
      </w:r>
      <w:r w:rsidRPr="00120C6F">
        <w:rPr>
          <w:lang w:val="ru-RU"/>
        </w:rPr>
        <w:t>Система поиска объекта в несортированной базе данных, реализованная на квантовом компьютере.</w:t>
      </w:r>
    </w:p>
    <w:p w:rsidR="00120C6F" w:rsidRPr="00120C6F" w:rsidRDefault="00120C6F" w:rsidP="00120C6F">
      <w:pPr>
        <w:rPr>
          <w:b/>
          <w:lang w:val="ru-RU"/>
        </w:rPr>
      </w:pPr>
      <w:r w:rsidRPr="00120C6F">
        <w:rPr>
          <w:b/>
          <w:lang w:val="ru-RU"/>
        </w:rPr>
        <w:t xml:space="preserve">Используемое оборудование: </w:t>
      </w:r>
      <w:r w:rsidRPr="00120C6F">
        <w:rPr>
          <w:lang w:val="ru-RU"/>
        </w:rPr>
        <w:t>Персональный компьютер с предустановленным программным обеспечением и доступом в интернет.</w:t>
      </w:r>
    </w:p>
    <w:p w:rsidR="00133BD0" w:rsidRDefault="00C41700" w:rsidP="00133BD0">
      <w:pPr>
        <w:pStyle w:val="ListParagraph"/>
        <w:numPr>
          <w:ilvl w:val="3"/>
          <w:numId w:val="42"/>
        </w:numPr>
        <w:spacing w:after="0" w:line="360" w:lineRule="auto"/>
        <w:ind w:left="709"/>
        <w:jc w:val="both"/>
        <w:rPr>
          <w:lang w:val="ru-RU"/>
        </w:rPr>
      </w:pPr>
      <w:r w:rsidRPr="0046469C">
        <w:rPr>
          <w:lang w:val="ru-RU"/>
        </w:rPr>
        <w:t>Конкурсанты должны реализовать предложенные алгоритмы на платформа IBM Q Expirience</w:t>
      </w:r>
    </w:p>
    <w:p w:rsidR="00120C6F" w:rsidRPr="00E51DC9" w:rsidRDefault="00E51DC9" w:rsidP="00120C6F">
      <w:pPr>
        <w:pStyle w:val="ListParagraph"/>
        <w:rPr>
          <w:lang w:val="ru-RU"/>
        </w:rPr>
      </w:pPr>
      <w:r>
        <w:rPr>
          <w:lang w:val="ru-RU"/>
        </w:rPr>
        <w:t>Эта часть задания является секретной</w:t>
      </w:r>
    </w:p>
    <w:p w:rsidR="00120C6F" w:rsidRPr="00120C6F" w:rsidRDefault="00120C6F" w:rsidP="00120C6F">
      <w:pPr>
        <w:rPr>
          <w:lang w:val="ru-RU"/>
        </w:rPr>
      </w:pPr>
      <w:r w:rsidRPr="00120C6F">
        <w:rPr>
          <w:b/>
          <w:lang w:val="ru-RU"/>
        </w:rPr>
        <w:t xml:space="preserve">Модуль </w:t>
      </w:r>
      <w:r w:rsidR="0026274C">
        <w:rPr>
          <w:b/>
          <w:lang w:val="en-US"/>
        </w:rPr>
        <w:t>F</w:t>
      </w:r>
      <w:r w:rsidRPr="00120C6F">
        <w:rPr>
          <w:b/>
          <w:lang w:val="ru-RU"/>
        </w:rPr>
        <w:t>:</w:t>
      </w:r>
      <w:r w:rsidRPr="00120C6F">
        <w:rPr>
          <w:lang w:val="ru-RU"/>
        </w:rPr>
        <w:t xml:space="preserve"> </w:t>
      </w:r>
      <w:r w:rsidRPr="00120C6F">
        <w:rPr>
          <w:b/>
          <w:lang w:val="ru-RU"/>
        </w:rPr>
        <w:t>Пр</w:t>
      </w:r>
      <w:r w:rsidR="00E51DC9">
        <w:rPr>
          <w:b/>
          <w:lang w:val="ru-RU"/>
        </w:rPr>
        <w:t>езентация результатов настройки и поиск неисправности</w:t>
      </w:r>
    </w:p>
    <w:p w:rsidR="00120C6F" w:rsidRPr="00120C6F" w:rsidRDefault="00120C6F" w:rsidP="00120C6F">
      <w:pPr>
        <w:rPr>
          <w:b/>
          <w:lang w:val="ru-RU"/>
        </w:rPr>
      </w:pPr>
      <w:r w:rsidRPr="00120C6F">
        <w:rPr>
          <w:b/>
          <w:lang w:val="ru-RU"/>
        </w:rPr>
        <w:t>Лимит времени 1 час</w:t>
      </w:r>
    </w:p>
    <w:p w:rsidR="00120C6F" w:rsidRPr="00120C6F" w:rsidRDefault="00120C6F" w:rsidP="00120C6F">
      <w:pPr>
        <w:rPr>
          <w:lang w:val="ru-RU"/>
        </w:rPr>
      </w:pPr>
      <w:r w:rsidRPr="00120C6F">
        <w:rPr>
          <w:b/>
          <w:lang w:val="ru-RU"/>
        </w:rPr>
        <w:t>Цель</w:t>
      </w:r>
      <w:r w:rsidRPr="00120C6F">
        <w:rPr>
          <w:lang w:val="ru-RU"/>
        </w:rPr>
        <w:t>: Представить результаты настройки системы квантового распределения ключа.</w:t>
      </w:r>
    </w:p>
    <w:p w:rsidR="00120C6F" w:rsidRPr="00120C6F" w:rsidRDefault="00120C6F" w:rsidP="00120C6F">
      <w:pPr>
        <w:rPr>
          <w:lang w:val="ru-RU"/>
        </w:rPr>
      </w:pPr>
      <w:r w:rsidRPr="00120C6F">
        <w:rPr>
          <w:b/>
          <w:lang w:val="ru-RU"/>
        </w:rPr>
        <w:t>Описание полученного продукта</w:t>
      </w:r>
      <w:r w:rsidRPr="00120C6F">
        <w:rPr>
          <w:lang w:val="ru-RU"/>
        </w:rPr>
        <w:t>: Создание отчета, о настройке и сборке системы квантового распределения ключа.</w:t>
      </w:r>
    </w:p>
    <w:p w:rsidR="00120C6F" w:rsidRPr="00C41700" w:rsidRDefault="00120C6F" w:rsidP="00C41700">
      <w:pPr>
        <w:rPr>
          <w:lang w:val="ru-RU"/>
        </w:rPr>
      </w:pPr>
      <w:r w:rsidRPr="00C41700">
        <w:rPr>
          <w:lang w:val="ru-RU"/>
        </w:rPr>
        <w:lastRenderedPageBreak/>
        <w:t>1. Провести заполнение листа параметров.</w:t>
      </w:r>
    </w:p>
    <w:p w:rsidR="00120C6F" w:rsidRDefault="00C41700" w:rsidP="00C4170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2. </w:t>
      </w:r>
      <w:r w:rsidR="00120C6F" w:rsidRPr="00C41700">
        <w:rPr>
          <w:lang w:val="ru-RU"/>
        </w:rPr>
        <w:t>Подготовить презентацию отчета о настройке.</w:t>
      </w:r>
    </w:p>
    <w:p w:rsidR="00E51DC9" w:rsidRPr="00C41700" w:rsidRDefault="00E51DC9" w:rsidP="00C4170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3. Обнаружить неисправность в системе. Устранить ее.</w:t>
      </w:r>
    </w:p>
    <w:p w:rsidR="00C47C3D" w:rsidRPr="00C064D7" w:rsidRDefault="00C47C3D" w:rsidP="0058724D">
      <w:pPr>
        <w:pStyle w:val="Heading2"/>
        <w:rPr>
          <w:lang w:val="ru-RU"/>
        </w:rPr>
      </w:pPr>
      <w:bookmarkStart w:id="3" w:name="_Toc18355469"/>
      <w:r w:rsidRPr="0068739B">
        <w:t>Instructions</w:t>
      </w:r>
      <w:r w:rsidRPr="00C064D7">
        <w:rPr>
          <w:lang w:val="ru-RU"/>
        </w:rPr>
        <w:t xml:space="preserve"> </w:t>
      </w:r>
      <w:r w:rsidRPr="0068739B">
        <w:t>to</w:t>
      </w:r>
      <w:r w:rsidRPr="00C064D7">
        <w:rPr>
          <w:lang w:val="ru-RU"/>
        </w:rPr>
        <w:t xml:space="preserve"> </w:t>
      </w:r>
      <w:r w:rsidRPr="0068739B">
        <w:t>the</w:t>
      </w:r>
      <w:r w:rsidRPr="00C064D7">
        <w:rPr>
          <w:lang w:val="ru-RU"/>
        </w:rPr>
        <w:t xml:space="preserve"> </w:t>
      </w:r>
      <w:r w:rsidRPr="0068739B">
        <w:t>Competitor</w:t>
      </w:r>
      <w:bookmarkEnd w:id="3"/>
    </w:p>
    <w:p w:rsidR="00C47C3D" w:rsidRPr="008F0EFA" w:rsidRDefault="008F0EFA" w:rsidP="00C47C3D">
      <w:pPr>
        <w:rPr>
          <w:color w:val="0070C0"/>
          <w:lang w:val="ru-RU"/>
        </w:rPr>
      </w:pPr>
      <w:r>
        <w:rPr>
          <w:lang w:val="ru-RU"/>
        </w:rPr>
        <w:t>Для организации правильной работы в модулях В и С конкурсантам будут предоставлены методические материалы, которыми будет разрешено пользоваться как для подготовки к заданиям, так и при их выполнении.</w:t>
      </w:r>
    </w:p>
    <w:p w:rsidR="00C47C3D" w:rsidRDefault="00C47C3D" w:rsidP="00C47C3D">
      <w:pPr>
        <w:pStyle w:val="Heading2"/>
      </w:pPr>
      <w:bookmarkStart w:id="4" w:name="_Toc18355470"/>
      <w:r w:rsidRPr="0068739B">
        <w:t>Equipment, machinery, installations and materials required</w:t>
      </w:r>
      <w:bookmarkEnd w:id="4"/>
    </w:p>
    <w:p w:rsidR="003E5BAD" w:rsidRDefault="008F0EFA" w:rsidP="00C47C3D">
      <w:pPr>
        <w:rPr>
          <w:lang w:val="ru-RU"/>
        </w:rPr>
      </w:pPr>
      <w:r w:rsidRPr="00537AC6">
        <w:rPr>
          <w:lang w:val="ru-RU"/>
        </w:rPr>
        <w:t>Все н</w:t>
      </w:r>
      <w:r w:rsidR="000A2471" w:rsidRPr="00537AC6">
        <w:rPr>
          <w:lang w:val="ru-RU"/>
        </w:rPr>
        <w:t>еобходимое будет предоставлено по</w:t>
      </w:r>
      <w:r w:rsidRPr="00537AC6">
        <w:rPr>
          <w:lang w:val="ru-RU"/>
        </w:rPr>
        <w:t xml:space="preserve"> инфраструктурном</w:t>
      </w:r>
      <w:r w:rsidR="000A2471" w:rsidRPr="00537AC6">
        <w:rPr>
          <w:lang w:val="ru-RU"/>
        </w:rPr>
        <w:t>у листу</w:t>
      </w:r>
      <w:r w:rsidRPr="00537AC6">
        <w:rPr>
          <w:lang w:val="ru-RU"/>
        </w:rPr>
        <w:t>.</w:t>
      </w:r>
    </w:p>
    <w:sectPr w:rsidR="003E5BAD" w:rsidSect="00300343">
      <w:headerReference w:type="default" r:id="rId12"/>
      <w:footerReference w:type="first" r:id="rId13"/>
      <w:pgSz w:w="11906" w:h="16838" w:code="9"/>
      <w:pgMar w:top="1985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36C" w:rsidRDefault="007A036C" w:rsidP="00313492">
      <w:r>
        <w:separator/>
      </w:r>
    </w:p>
    <w:p w:rsidR="007A036C" w:rsidRDefault="007A036C" w:rsidP="00313492"/>
    <w:p w:rsidR="007A036C" w:rsidRDefault="007A036C"/>
  </w:endnote>
  <w:endnote w:type="continuationSeparator" w:id="0">
    <w:p w:rsidR="007A036C" w:rsidRDefault="007A036C" w:rsidP="00313492">
      <w:r>
        <w:continuationSeparator/>
      </w:r>
    </w:p>
    <w:p w:rsidR="007A036C" w:rsidRDefault="007A036C" w:rsidP="00313492"/>
    <w:p w:rsidR="007A036C" w:rsidRDefault="007A03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30" w:type="dxa"/>
      <w:tblBorders>
        <w:top w:val="single" w:sz="48" w:space="0" w:color="97D7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2" w:type="dxa"/>
        <w:left w:w="142" w:type="dxa"/>
        <w:bottom w:w="142" w:type="dxa"/>
        <w:right w:w="142" w:type="dxa"/>
      </w:tblCellMar>
      <w:tblLook w:val="04A0" w:firstRow="1" w:lastRow="0" w:firstColumn="1" w:lastColumn="0" w:noHBand="0" w:noVBand="1"/>
    </w:tblPr>
    <w:tblGrid>
      <w:gridCol w:w="4196"/>
      <w:gridCol w:w="1537"/>
      <w:gridCol w:w="4197"/>
    </w:tblGrid>
    <w:tr w:rsidR="00300343" w:rsidRPr="00893901" w:rsidTr="0012441E">
      <w:tc>
        <w:tcPr>
          <w:tcW w:w="4073" w:type="dxa"/>
          <w:vAlign w:val="center"/>
          <w:hideMark/>
        </w:tcPr>
        <w:p w:rsidR="00300343" w:rsidRPr="00893901" w:rsidRDefault="006E6918" w:rsidP="00B74F2D">
          <w:pPr>
            <w:pStyle w:val="Footer"/>
          </w:pPr>
          <w:r>
            <w:t>WSC201</w:t>
          </w:r>
          <w:r w:rsidR="00B74F2D">
            <w:t>7</w:t>
          </w:r>
          <w:r>
            <w:t>_TPXX_AA_EN</w:t>
          </w:r>
        </w:p>
      </w:tc>
      <w:tc>
        <w:tcPr>
          <w:tcW w:w="1492" w:type="dxa"/>
          <w:vAlign w:val="center"/>
          <w:hideMark/>
        </w:tcPr>
        <w:p w:rsidR="00300343" w:rsidRPr="00893901" w:rsidRDefault="00300343" w:rsidP="00300343">
          <w:pPr>
            <w:pStyle w:val="Footer"/>
            <w:jc w:val="center"/>
          </w:pPr>
          <w:r w:rsidRPr="00893901">
            <w:t xml:space="preserve">Version: </w:t>
          </w:r>
          <w:r w:rsidR="003E5BAD">
            <w:t>2</w:t>
          </w:r>
          <w:r w:rsidR="008827AA">
            <w:t>.</w:t>
          </w:r>
          <w:r w:rsidR="00B74F2D">
            <w:t>0</w:t>
          </w:r>
        </w:p>
        <w:p w:rsidR="00300343" w:rsidRPr="00893901" w:rsidRDefault="008827AA" w:rsidP="00B74F2D">
          <w:pPr>
            <w:pStyle w:val="Footer"/>
            <w:jc w:val="center"/>
          </w:pPr>
          <w:r>
            <w:t xml:space="preserve">Date: </w:t>
          </w:r>
          <w:r w:rsidR="003E5BAD">
            <w:t>11.08.17</w:t>
          </w:r>
        </w:p>
      </w:tc>
      <w:tc>
        <w:tcPr>
          <w:tcW w:w="4074" w:type="dxa"/>
          <w:vAlign w:val="center"/>
          <w:hideMark/>
        </w:tcPr>
        <w:p w:rsidR="00300343" w:rsidRPr="00893901" w:rsidRDefault="00300343" w:rsidP="00300343">
          <w:pPr>
            <w:pStyle w:val="Footer"/>
            <w:jc w:val="right"/>
          </w:pPr>
          <w:r w:rsidRPr="00893901">
            <w:fldChar w:fldCharType="begin"/>
          </w:r>
          <w:r w:rsidRPr="00893901">
            <w:instrText xml:space="preserve"> PAGE   \* MERGEFORMAT </w:instrText>
          </w:r>
          <w:r w:rsidRPr="00893901">
            <w:fldChar w:fldCharType="separate"/>
          </w:r>
          <w:r w:rsidR="006A5BA7">
            <w:rPr>
              <w:noProof/>
            </w:rPr>
            <w:t>2</w:t>
          </w:r>
          <w:r w:rsidRPr="00893901">
            <w:fldChar w:fldCharType="end"/>
          </w:r>
          <w:r w:rsidRPr="00893901">
            <w:t xml:space="preserve"> of </w:t>
          </w:r>
          <w:r w:rsidR="00283C67">
            <w:rPr>
              <w:noProof/>
            </w:rPr>
            <w:fldChar w:fldCharType="begin"/>
          </w:r>
          <w:r w:rsidR="00283C67">
            <w:rPr>
              <w:noProof/>
            </w:rPr>
            <w:instrText xml:space="preserve"> NUMPAGES   \* MERGEFORMAT </w:instrText>
          </w:r>
          <w:r w:rsidR="00283C67">
            <w:rPr>
              <w:noProof/>
            </w:rPr>
            <w:fldChar w:fldCharType="separate"/>
          </w:r>
          <w:r w:rsidR="006A5BA7">
            <w:rPr>
              <w:noProof/>
            </w:rPr>
            <w:t>7</w:t>
          </w:r>
          <w:r w:rsidR="00283C67">
            <w:rPr>
              <w:noProof/>
            </w:rPr>
            <w:fldChar w:fldCharType="end"/>
          </w:r>
        </w:p>
      </w:tc>
    </w:tr>
  </w:tbl>
  <w:p w:rsidR="00300343" w:rsidRDefault="00300343" w:rsidP="003003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B3" w:rsidRPr="00F729AF" w:rsidRDefault="00BD124E" w:rsidP="00F729AF">
    <w:pPr>
      <w:pStyle w:val="Footer"/>
      <w:rPr>
        <w:sz w:val="16"/>
        <w:szCs w:val="16"/>
      </w:rPr>
    </w:pPr>
    <w:r w:rsidRPr="00BD124E">
      <w:rPr>
        <w:noProof/>
        <w:lang w:val="en-US"/>
      </w:rPr>
      <w:drawing>
        <wp:anchor distT="0" distB="0" distL="114300" distR="114300" simplePos="0" relativeHeight="251660800" behindDoc="1" locked="0" layoutInCell="1" allowOverlap="1" wp14:anchorId="4CC31366" wp14:editId="72CC2038">
          <wp:simplePos x="0" y="0"/>
          <wp:positionH relativeFrom="page">
            <wp:posOffset>730186</wp:posOffset>
          </wp:positionH>
          <wp:positionV relativeFrom="page">
            <wp:posOffset>8461375</wp:posOffset>
          </wp:positionV>
          <wp:extent cx="1274400" cy="1296000"/>
          <wp:effectExtent l="0" t="0" r="2540" b="0"/>
          <wp:wrapNone/>
          <wp:docPr id="12" name="Picture 12" descr="\\psf\Home\\Dropbox (WS Secretariat)\WSI DESIGN\Updated templates (JC)\PowerPoint\elements\focus_competiti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sf\Home\\Dropbox (WS Secretariat)\WSI DESIGN\Updated templates (JC)\PowerPoint\elements\focus_competition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0EB3">
      <w:rPr>
        <w:sz w:val="16"/>
        <w:szCs w:val="16"/>
      </w:rPr>
      <w:t>WSC201</w:t>
    </w:r>
    <w:r w:rsidR="00B74F2D">
      <w:rPr>
        <w:sz w:val="16"/>
        <w:szCs w:val="16"/>
      </w:rPr>
      <w:t>7</w:t>
    </w:r>
    <w:r w:rsidR="00630EB3">
      <w:rPr>
        <w:sz w:val="16"/>
        <w:szCs w:val="16"/>
      </w:rPr>
      <w:t>_TP</w:t>
    </w:r>
    <w:r w:rsidR="00C47C3D">
      <w:rPr>
        <w:sz w:val="16"/>
        <w:szCs w:val="16"/>
      </w:rPr>
      <w:t>XX</w:t>
    </w:r>
    <w:r w:rsidR="00336548">
      <w:rPr>
        <w:sz w:val="16"/>
        <w:szCs w:val="16"/>
      </w:rPr>
      <w:t>_</w:t>
    </w:r>
    <w:r w:rsidR="00C47C3D">
      <w:rPr>
        <w:sz w:val="16"/>
        <w:szCs w:val="16"/>
      </w:rPr>
      <w:t>AA_EN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EF" w:rsidRDefault="006E2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36C" w:rsidRDefault="007A036C">
      <w:r>
        <w:separator/>
      </w:r>
    </w:p>
  </w:footnote>
  <w:footnote w:type="continuationSeparator" w:id="0">
    <w:p w:rsidR="007A036C" w:rsidRDefault="007A036C" w:rsidP="00313492">
      <w:r>
        <w:continuationSeparator/>
      </w:r>
    </w:p>
    <w:p w:rsidR="007A036C" w:rsidRDefault="007A036C" w:rsidP="00313492"/>
    <w:p w:rsidR="007A036C" w:rsidRDefault="007A03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EF" w:rsidRDefault="006E26EF" w:rsidP="00313492">
    <w:pPr>
      <w:pStyle w:val="Header"/>
    </w:pPr>
    <w:r w:rsidRPr="00A77E62"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1D0E075A" wp14:editId="3E3CBDB8">
          <wp:simplePos x="0" y="0"/>
          <wp:positionH relativeFrom="column">
            <wp:posOffset>5710555</wp:posOffset>
          </wp:positionH>
          <wp:positionV relativeFrom="paragraph">
            <wp:posOffset>-170180</wp:posOffset>
          </wp:positionV>
          <wp:extent cx="914400" cy="624840"/>
          <wp:effectExtent l="0" t="0" r="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rge-WorldSkills-Whit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248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7E62">
      <w:rPr>
        <w:noProof/>
        <w:lang w:val="en-US"/>
      </w:rPr>
      <w:drawing>
        <wp:anchor distT="0" distB="0" distL="114300" distR="114300" simplePos="0" relativeHeight="251659776" behindDoc="1" locked="0" layoutInCell="1" allowOverlap="1" wp14:anchorId="3B471442" wp14:editId="30E10EB4">
          <wp:simplePos x="0" y="0"/>
          <wp:positionH relativeFrom="column">
            <wp:posOffset>-708660</wp:posOffset>
          </wp:positionH>
          <wp:positionV relativeFrom="paragraph">
            <wp:posOffset>-453390</wp:posOffset>
          </wp:positionV>
          <wp:extent cx="7572375" cy="937260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9372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EF" w:rsidRDefault="00BD124E" w:rsidP="00313492">
    <w:pPr>
      <w:pStyle w:val="Header"/>
    </w:pPr>
    <w:r w:rsidRPr="00BD124E">
      <w:rPr>
        <w:noProof/>
        <w:lang w:val="en-US"/>
      </w:rPr>
      <w:drawing>
        <wp:anchor distT="0" distB="0" distL="114300" distR="114300" simplePos="0" relativeHeight="251654656" behindDoc="1" locked="0" layoutInCell="1" allowOverlap="1" wp14:anchorId="44FDEA5B" wp14:editId="5C146C2A">
          <wp:simplePos x="0" y="0"/>
          <wp:positionH relativeFrom="page">
            <wp:posOffset>10186</wp:posOffset>
          </wp:positionH>
          <wp:positionV relativeFrom="page">
            <wp:posOffset>10795</wp:posOffset>
          </wp:positionV>
          <wp:extent cx="7614000" cy="10746000"/>
          <wp:effectExtent l="0" t="0" r="6350" b="0"/>
          <wp:wrapNone/>
          <wp:docPr id="10" name="Picture 10" descr="\\psf\Home\\Dropbox (WS Secretariat)\WSI DESIGN\Updated templates (JC)\Word\elements\Cube_Comp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sf\Home\\Dropbox (WS Secretariat)\WSI DESIGN\Updated templates (JC)\Word\elements\Cube_Comp_w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000" cy="107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6641">
      <w:rPr>
        <w:noProof/>
        <w:lang w:val="en-US"/>
      </w:rPr>
      <w:drawing>
        <wp:anchor distT="0" distB="0" distL="114300" distR="114300" simplePos="0" relativeHeight="251655680" behindDoc="1" locked="0" layoutInCell="1" allowOverlap="1" wp14:anchorId="16866F90" wp14:editId="3E7294CB">
          <wp:simplePos x="0" y="0"/>
          <wp:positionH relativeFrom="page">
            <wp:posOffset>6362065</wp:posOffset>
          </wp:positionH>
          <wp:positionV relativeFrom="page">
            <wp:posOffset>212725</wp:posOffset>
          </wp:positionV>
          <wp:extent cx="1080000" cy="795600"/>
          <wp:effectExtent l="0" t="0" r="0" b="0"/>
          <wp:wrapNone/>
          <wp:docPr id="11" name="Picture 11" descr="\\psf\Home\\Dropbox (WS Secretariat)\WSI DESIGN\WS_Logos_Updated_SJ\RGB PNG\worldskills_white_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sf\Home\\Dropbox (WS Secretariat)\WSI DESIGN\WS_Logos_Updated_SJ\RGB PNG\worldskills_white_RGB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EF" w:rsidRDefault="00BD124E" w:rsidP="00313492">
    <w:pPr>
      <w:pStyle w:val="Header"/>
    </w:pPr>
    <w:r w:rsidRPr="00BD124E"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0981B6C1" wp14:editId="6618BF8C">
          <wp:simplePos x="0" y="0"/>
          <wp:positionH relativeFrom="page">
            <wp:posOffset>5897245</wp:posOffset>
          </wp:positionH>
          <wp:positionV relativeFrom="page">
            <wp:posOffset>248285</wp:posOffset>
          </wp:positionV>
          <wp:extent cx="1080000" cy="795600"/>
          <wp:effectExtent l="0" t="0" r="0" b="0"/>
          <wp:wrapNone/>
          <wp:docPr id="4" name="Picture 4" descr="\\psf\Home\\Dropbox (WS Secretariat)\WSI DESIGN\WS_Logos_Updated_SJ\RGB PNG\worldskills_lightgreen_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sf\Home\\Dropbox (WS Secretariat)\WSI DESIGN\WS_Logos_Updated_SJ\RGB PNG\worldskills_lightgreen_RGB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124E"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2AEF9D15" wp14:editId="0BAC251F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550800" cy="561600"/>
          <wp:effectExtent l="0" t="0" r="1905" b="0"/>
          <wp:wrapNone/>
          <wp:docPr id="5" name="Picture 5" descr="\\psf\Home\\Dropbox (WS Secretariat)\WSI DESIGN\Updated templates (JC)\PowerPoint\elements\focus_competiti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sf\Home\\Dropbox (WS Secretariat)\WSI DESIGN\Updated templates (JC)\PowerPoint\elements\focus_competition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8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1E825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8D4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8AB1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A7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46F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88B7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666F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A45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981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105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E266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36D2C0B"/>
    <w:multiLevelType w:val="hybridMultilevel"/>
    <w:tmpl w:val="9E4EBE3A"/>
    <w:lvl w:ilvl="0" w:tplc="62D4F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F96913"/>
    <w:multiLevelType w:val="multilevel"/>
    <w:tmpl w:val="AC9A43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AFF6E9C"/>
    <w:multiLevelType w:val="multilevel"/>
    <w:tmpl w:val="A00A1864"/>
    <w:styleLink w:val="ListNumbers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(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1D852B1B"/>
    <w:multiLevelType w:val="multilevel"/>
    <w:tmpl w:val="B3A2C9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1FC177F1"/>
    <w:multiLevelType w:val="multilevel"/>
    <w:tmpl w:val="7954FA08"/>
    <w:lvl w:ilvl="0">
      <w:start w:val="1"/>
      <w:numFmt w:val="none"/>
      <w:pStyle w:val="TOC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OC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OC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02A2610"/>
    <w:multiLevelType w:val="multilevel"/>
    <w:tmpl w:val="DD963F12"/>
    <w:styleLink w:val="List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207C6DEB"/>
    <w:multiLevelType w:val="multilevel"/>
    <w:tmpl w:val="38B280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1373D16"/>
    <w:multiLevelType w:val="multilevel"/>
    <w:tmpl w:val="5B3203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5F53F05"/>
    <w:multiLevelType w:val="multilevel"/>
    <w:tmpl w:val="38B280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E6B5278"/>
    <w:multiLevelType w:val="multilevel"/>
    <w:tmpl w:val="355EAD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FD463EA"/>
    <w:multiLevelType w:val="multilevel"/>
    <w:tmpl w:val="AC9A43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0425CCA"/>
    <w:multiLevelType w:val="multilevel"/>
    <w:tmpl w:val="23420E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2173BF3"/>
    <w:multiLevelType w:val="multilevel"/>
    <w:tmpl w:val="3274F9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8250714"/>
    <w:multiLevelType w:val="hybridMultilevel"/>
    <w:tmpl w:val="091EFEBE"/>
    <w:lvl w:ilvl="0" w:tplc="7E504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C6414"/>
    <w:multiLevelType w:val="multilevel"/>
    <w:tmpl w:val="457ABE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56304F6"/>
    <w:multiLevelType w:val="multilevel"/>
    <w:tmpl w:val="38B280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5CB1C31"/>
    <w:multiLevelType w:val="multilevel"/>
    <w:tmpl w:val="38B280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63A3ED7"/>
    <w:multiLevelType w:val="multilevel"/>
    <w:tmpl w:val="3274F9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33D5F22"/>
    <w:multiLevelType w:val="multilevel"/>
    <w:tmpl w:val="38B280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754711"/>
    <w:multiLevelType w:val="multilevel"/>
    <w:tmpl w:val="3C0E61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D7D3060"/>
    <w:multiLevelType w:val="multilevel"/>
    <w:tmpl w:val="4344D9E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8E5365"/>
    <w:multiLevelType w:val="multilevel"/>
    <w:tmpl w:val="0809001D"/>
    <w:styleLink w:val="TO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1"/>
  </w:num>
  <w:num w:numId="13">
    <w:abstractNumId w:val="22"/>
  </w:num>
  <w:num w:numId="14">
    <w:abstractNumId w:val="11"/>
    <w:lvlOverride w:ilvl="0">
      <w:startOverride w:val="1"/>
    </w:lvlOverride>
  </w:num>
  <w:num w:numId="15">
    <w:abstractNumId w:val="16"/>
  </w:num>
  <w:num w:numId="16">
    <w:abstractNumId w:val="13"/>
  </w:num>
  <w:num w:numId="17">
    <w:abstractNumId w:val="10"/>
  </w:num>
  <w:num w:numId="18">
    <w:abstractNumId w:val="32"/>
  </w:num>
  <w:num w:numId="19">
    <w:abstractNumId w:val="15"/>
  </w:num>
  <w:num w:numId="20">
    <w:abstractNumId w:val="31"/>
  </w:num>
  <w:num w:numId="21">
    <w:abstractNumId w:val="17"/>
  </w:num>
  <w:num w:numId="22">
    <w:abstractNumId w:val="23"/>
  </w:num>
  <w:num w:numId="23">
    <w:abstractNumId w:val="25"/>
  </w:num>
  <w:num w:numId="24">
    <w:abstractNumId w:val="12"/>
  </w:num>
  <w:num w:numId="25">
    <w:abstractNumId w:val="30"/>
  </w:num>
  <w:num w:numId="26">
    <w:abstractNumId w:val="18"/>
  </w:num>
  <w:num w:numId="27">
    <w:abstractNumId w:val="14"/>
  </w:num>
  <w:num w:numId="28">
    <w:abstractNumId w:val="20"/>
  </w:num>
  <w:num w:numId="29">
    <w:abstractNumId w:val="29"/>
  </w:num>
  <w:num w:numId="30">
    <w:abstractNumId w:val="27"/>
  </w:num>
  <w:num w:numId="31">
    <w:abstractNumId w:val="26"/>
  </w:num>
  <w:num w:numId="32">
    <w:abstractNumId w:val="19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30"/>
    <w:rsid w:val="00006933"/>
    <w:rsid w:val="00017C04"/>
    <w:rsid w:val="000269B6"/>
    <w:rsid w:val="0003526B"/>
    <w:rsid w:val="00050DCE"/>
    <w:rsid w:val="00052F6D"/>
    <w:rsid w:val="00066641"/>
    <w:rsid w:val="000A2471"/>
    <w:rsid w:val="000E219D"/>
    <w:rsid w:val="000F4A5C"/>
    <w:rsid w:val="001172EF"/>
    <w:rsid w:val="00120C6F"/>
    <w:rsid w:val="0012441E"/>
    <w:rsid w:val="0012553C"/>
    <w:rsid w:val="00133BD0"/>
    <w:rsid w:val="00134547"/>
    <w:rsid w:val="0015535D"/>
    <w:rsid w:val="00162627"/>
    <w:rsid w:val="00192D2B"/>
    <w:rsid w:val="001A554B"/>
    <w:rsid w:val="001B5B3F"/>
    <w:rsid w:val="001C2B30"/>
    <w:rsid w:val="001C5F88"/>
    <w:rsid w:val="001E4FDC"/>
    <w:rsid w:val="001E5A60"/>
    <w:rsid w:val="00210EF3"/>
    <w:rsid w:val="0026274C"/>
    <w:rsid w:val="00264847"/>
    <w:rsid w:val="00283021"/>
    <w:rsid w:val="00283C67"/>
    <w:rsid w:val="002B1320"/>
    <w:rsid w:val="002D2E0E"/>
    <w:rsid w:val="00300343"/>
    <w:rsid w:val="003133A3"/>
    <w:rsid w:val="00313492"/>
    <w:rsid w:val="003147E8"/>
    <w:rsid w:val="0032135D"/>
    <w:rsid w:val="00336548"/>
    <w:rsid w:val="00363918"/>
    <w:rsid w:val="00366A2E"/>
    <w:rsid w:val="0038099A"/>
    <w:rsid w:val="003860B2"/>
    <w:rsid w:val="003A3137"/>
    <w:rsid w:val="003B24A2"/>
    <w:rsid w:val="003E5BAD"/>
    <w:rsid w:val="003F39F8"/>
    <w:rsid w:val="00413188"/>
    <w:rsid w:val="004605D7"/>
    <w:rsid w:val="00462CB3"/>
    <w:rsid w:val="0046469C"/>
    <w:rsid w:val="004A40F1"/>
    <w:rsid w:val="004B6102"/>
    <w:rsid w:val="004B6219"/>
    <w:rsid w:val="004C77A7"/>
    <w:rsid w:val="004D3337"/>
    <w:rsid w:val="004F61F1"/>
    <w:rsid w:val="00510D38"/>
    <w:rsid w:val="0051761D"/>
    <w:rsid w:val="00537AC6"/>
    <w:rsid w:val="005747C4"/>
    <w:rsid w:val="00575E0D"/>
    <w:rsid w:val="0058724D"/>
    <w:rsid w:val="005C1F3D"/>
    <w:rsid w:val="005F01CC"/>
    <w:rsid w:val="006023B5"/>
    <w:rsid w:val="00630EB3"/>
    <w:rsid w:val="0063420D"/>
    <w:rsid w:val="00673AA4"/>
    <w:rsid w:val="0068739B"/>
    <w:rsid w:val="00692D20"/>
    <w:rsid w:val="006A5BA7"/>
    <w:rsid w:val="006D3E54"/>
    <w:rsid w:val="006E26EF"/>
    <w:rsid w:val="006E6918"/>
    <w:rsid w:val="007249D2"/>
    <w:rsid w:val="0076429A"/>
    <w:rsid w:val="007A036C"/>
    <w:rsid w:val="007A4529"/>
    <w:rsid w:val="007A4C1D"/>
    <w:rsid w:val="007C4741"/>
    <w:rsid w:val="007C4BB2"/>
    <w:rsid w:val="007F212B"/>
    <w:rsid w:val="007F5A4F"/>
    <w:rsid w:val="008362E2"/>
    <w:rsid w:val="0084237E"/>
    <w:rsid w:val="008429C5"/>
    <w:rsid w:val="00847E7B"/>
    <w:rsid w:val="008827AA"/>
    <w:rsid w:val="00884F4C"/>
    <w:rsid w:val="00887D98"/>
    <w:rsid w:val="008A3942"/>
    <w:rsid w:val="008D0279"/>
    <w:rsid w:val="008F0EFA"/>
    <w:rsid w:val="008F5CF8"/>
    <w:rsid w:val="0092112F"/>
    <w:rsid w:val="0094354A"/>
    <w:rsid w:val="00951146"/>
    <w:rsid w:val="0098297B"/>
    <w:rsid w:val="00987A9F"/>
    <w:rsid w:val="009E2233"/>
    <w:rsid w:val="00A32DEA"/>
    <w:rsid w:val="00A77E62"/>
    <w:rsid w:val="00A92F57"/>
    <w:rsid w:val="00A96AFC"/>
    <w:rsid w:val="00AC02DB"/>
    <w:rsid w:val="00B019EC"/>
    <w:rsid w:val="00B11358"/>
    <w:rsid w:val="00B34829"/>
    <w:rsid w:val="00B3734B"/>
    <w:rsid w:val="00B40AE0"/>
    <w:rsid w:val="00B4527A"/>
    <w:rsid w:val="00B5284F"/>
    <w:rsid w:val="00B63815"/>
    <w:rsid w:val="00B74F2D"/>
    <w:rsid w:val="00B76805"/>
    <w:rsid w:val="00BA063B"/>
    <w:rsid w:val="00BD124E"/>
    <w:rsid w:val="00BD6302"/>
    <w:rsid w:val="00BE3BAD"/>
    <w:rsid w:val="00BE57EF"/>
    <w:rsid w:val="00BE782D"/>
    <w:rsid w:val="00C064D7"/>
    <w:rsid w:val="00C41700"/>
    <w:rsid w:val="00C47C3D"/>
    <w:rsid w:val="00C70362"/>
    <w:rsid w:val="00C72598"/>
    <w:rsid w:val="00C77D08"/>
    <w:rsid w:val="00CD3200"/>
    <w:rsid w:val="00D04318"/>
    <w:rsid w:val="00D04BE0"/>
    <w:rsid w:val="00D22F0A"/>
    <w:rsid w:val="00D333DE"/>
    <w:rsid w:val="00DA3F51"/>
    <w:rsid w:val="00DA68E9"/>
    <w:rsid w:val="00DC0ACF"/>
    <w:rsid w:val="00DE0020"/>
    <w:rsid w:val="00DF25B9"/>
    <w:rsid w:val="00E2024D"/>
    <w:rsid w:val="00E355A4"/>
    <w:rsid w:val="00E51DC9"/>
    <w:rsid w:val="00E819E2"/>
    <w:rsid w:val="00EF6E85"/>
    <w:rsid w:val="00F0109D"/>
    <w:rsid w:val="00F22CEC"/>
    <w:rsid w:val="00F4251E"/>
    <w:rsid w:val="00F70023"/>
    <w:rsid w:val="00F7046E"/>
    <w:rsid w:val="00F729AF"/>
    <w:rsid w:val="00FA0688"/>
    <w:rsid w:val="00FC010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62B9AF"/>
  <w15:docId w15:val="{20B042CE-FC92-46FA-9992-AD7C37B8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3B5"/>
    <w:pPr>
      <w:spacing w:after="8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343"/>
    <w:pPr>
      <w:keepNext/>
      <w:keepLines/>
      <w:pageBreakBefore/>
      <w:spacing w:line="240" w:lineRule="auto"/>
      <w:outlineLvl w:val="0"/>
    </w:pPr>
    <w:rPr>
      <w:rFonts w:eastAsiaTheme="majorEastAsia" w:cstheme="majorBidi"/>
      <w:b/>
      <w:caps/>
      <w:color w:val="97D70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0343"/>
    <w:pPr>
      <w:keepNext/>
      <w:keepLines/>
      <w:spacing w:before="400" w:line="240" w:lineRule="auto"/>
      <w:outlineLvl w:val="1"/>
    </w:pPr>
    <w:rPr>
      <w:rFonts w:eastAsiaTheme="majorEastAsia" w:cstheme="majorBidi"/>
      <w:b/>
      <w:cap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1320"/>
    <w:pPr>
      <w:keepNext/>
      <w:keepLines/>
      <w:spacing w:before="200" w:line="240" w:lineRule="auto"/>
      <w:outlineLvl w:val="2"/>
    </w:pPr>
    <w:rPr>
      <w:rFonts w:eastAsiaTheme="majorEastAsia" w:cstheme="majorBidi"/>
      <w:b/>
      <w:caps/>
      <w:color w:val="000000" w:themeColor="text1"/>
      <w:sz w:val="22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BE57EF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E57EF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rsid w:val="003133A3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rsid w:val="001172EF"/>
    <w:pPr>
      <w:spacing w:after="0" w:line="1000" w:lineRule="exact"/>
      <w:contextualSpacing/>
    </w:pPr>
    <w:rPr>
      <w:rFonts w:eastAsiaTheme="majorEastAsia" w:cstheme="majorBidi"/>
      <w:b/>
      <w:caps/>
      <w:color w:val="FFFFFF" w:themeColor="background1"/>
      <w:spacing w:val="-10"/>
      <w:kern w:val="28"/>
      <w:sz w:val="108"/>
      <w:szCs w:val="5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1172EF"/>
    <w:rPr>
      <w:rFonts w:ascii="Frutiger LT Com 45 Light" w:eastAsiaTheme="majorEastAsia" w:hAnsi="Frutiger LT Com 45 Light" w:cstheme="majorBidi"/>
      <w:b/>
      <w:caps/>
      <w:color w:val="FFFFFF" w:themeColor="background1"/>
      <w:spacing w:val="-10"/>
      <w:kern w:val="28"/>
      <w:sz w:val="108"/>
      <w:szCs w:val="56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300343"/>
    <w:rPr>
      <w:rFonts w:ascii="Frutiger LT Com 45 Light" w:eastAsiaTheme="majorEastAsia" w:hAnsi="Frutiger LT Com 45 Light" w:cstheme="majorBidi"/>
      <w:b/>
      <w:caps/>
      <w:color w:val="97D700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A77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E62"/>
  </w:style>
  <w:style w:type="paragraph" w:styleId="Footer">
    <w:name w:val="footer"/>
    <w:basedOn w:val="Normal"/>
    <w:link w:val="FooterChar"/>
    <w:uiPriority w:val="99"/>
    <w:unhideWhenUsed/>
    <w:rsid w:val="00300343"/>
    <w:pPr>
      <w:tabs>
        <w:tab w:val="center" w:pos="4513"/>
        <w:tab w:val="right" w:pos="9026"/>
      </w:tabs>
      <w:spacing w:after="0"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300343"/>
    <w:rPr>
      <w:rFonts w:ascii="Frutiger LT Com 45 Light" w:hAnsi="Frutiger LT Com 45 Light"/>
      <w:sz w:val="14"/>
    </w:rPr>
  </w:style>
  <w:style w:type="paragraph" w:styleId="Subtitle">
    <w:name w:val="Subtitle"/>
    <w:basedOn w:val="Normal"/>
    <w:next w:val="Normal"/>
    <w:link w:val="SubtitleChar"/>
    <w:uiPriority w:val="11"/>
    <w:rsid w:val="00BD124E"/>
    <w:pPr>
      <w:numPr>
        <w:ilvl w:val="1"/>
      </w:numPr>
      <w:spacing w:after="0" w:line="720" w:lineRule="exact"/>
    </w:pPr>
    <w:rPr>
      <w:rFonts w:eastAsiaTheme="minorEastAsia"/>
      <w:color w:val="00594F"/>
      <w:spacing w:val="15"/>
      <w:sz w:val="64"/>
      <w:szCs w:val="64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BD124E"/>
    <w:rPr>
      <w:rFonts w:ascii="Frutiger LT Com 45 Light" w:eastAsiaTheme="minorEastAsia" w:hAnsi="Frutiger LT Com 45 Light"/>
      <w:color w:val="00594F"/>
      <w:spacing w:val="15"/>
      <w:sz w:val="64"/>
      <w:szCs w:val="6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00343"/>
    <w:rPr>
      <w:rFonts w:ascii="Frutiger LT Com 45 Light" w:eastAsiaTheme="majorEastAsia" w:hAnsi="Frutiger LT Com 45 Light" w:cstheme="majorBidi"/>
      <w:b/>
      <w:cap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1320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table" w:styleId="TableGrid">
    <w:name w:val="Table Grid"/>
    <w:basedOn w:val="TableNormal"/>
    <w:uiPriority w:val="39"/>
    <w:rsid w:val="00F7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C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12B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D333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WSI-Table">
    <w:name w:val="WSI - Table"/>
    <w:basedOn w:val="TableNormal"/>
    <w:uiPriority w:val="99"/>
    <w:rsid w:val="00BD124E"/>
    <w:pPr>
      <w:spacing w:after="0" w:line="240" w:lineRule="auto"/>
    </w:pPr>
    <w:rPr>
      <w:rFonts w:ascii="Frutiger LT Com 45 Light" w:hAnsi="Frutiger LT Com 45 Light"/>
      <w:color w:val="000000" w:themeColor="text1"/>
      <w:sz w:val="20"/>
    </w:rPr>
    <w:tblPr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/>
      </w:pPr>
      <w:rPr>
        <w:rFonts w:ascii="Frutiger LT Com 45 Light" w:hAnsi="Frutiger LT Com 45 Light"/>
        <w:b/>
        <w:i w:val="0"/>
        <w:caps/>
        <w:smallCaps w:val="0"/>
        <w:color w:val="FFFFFF" w:themeColor="background1"/>
        <w:sz w:val="20"/>
      </w:rPr>
      <w:tblPr/>
      <w:tcPr>
        <w:shd w:val="clear" w:color="auto" w:fill="97D700"/>
      </w:tcPr>
    </w:tblStylePr>
  </w:style>
  <w:style w:type="numbering" w:customStyle="1" w:styleId="ListNumbers">
    <w:name w:val="ListNumbers"/>
    <w:uiPriority w:val="99"/>
    <w:rsid w:val="00EF6E85"/>
    <w:pPr>
      <w:numPr>
        <w:numId w:val="16"/>
      </w:numPr>
    </w:pPr>
  </w:style>
  <w:style w:type="paragraph" w:styleId="ListNumber4">
    <w:name w:val="List Number 4"/>
    <w:basedOn w:val="Normal"/>
    <w:uiPriority w:val="99"/>
    <w:semiHidden/>
    <w:unhideWhenUsed/>
    <w:rsid w:val="00D04BE0"/>
    <w:pPr>
      <w:numPr>
        <w:numId w:val="9"/>
      </w:numPr>
      <w:ind w:left="1208" w:hanging="357"/>
      <w:contextualSpacing/>
    </w:pPr>
  </w:style>
  <w:style w:type="character" w:styleId="Hyperlink">
    <w:name w:val="Hyperlink"/>
    <w:basedOn w:val="DefaultParagraphFont"/>
    <w:uiPriority w:val="99"/>
    <w:unhideWhenUsed/>
    <w:rsid w:val="00F729AF"/>
    <w:rPr>
      <w:color w:val="0563C1" w:themeColor="hyperlink"/>
      <w:u w:val="single"/>
    </w:rPr>
  </w:style>
  <w:style w:type="numbering" w:customStyle="1" w:styleId="ListBullets">
    <w:name w:val="ListBullets"/>
    <w:uiPriority w:val="99"/>
    <w:rsid w:val="001A554B"/>
    <w:pPr>
      <w:numPr>
        <w:numId w:val="15"/>
      </w:numPr>
    </w:pPr>
  </w:style>
  <w:style w:type="paragraph" w:styleId="ListNumber">
    <w:name w:val="List Number"/>
    <w:basedOn w:val="Normal"/>
    <w:uiPriority w:val="99"/>
    <w:unhideWhenUsed/>
    <w:qFormat/>
    <w:rsid w:val="00D04BE0"/>
    <w:pPr>
      <w:numPr>
        <w:numId w:val="16"/>
      </w:numPr>
      <w:contextualSpacing/>
    </w:pPr>
  </w:style>
  <w:style w:type="paragraph" w:styleId="ListBullet">
    <w:name w:val="List Bullet"/>
    <w:basedOn w:val="Normal"/>
    <w:uiPriority w:val="99"/>
    <w:unhideWhenUsed/>
    <w:qFormat/>
    <w:rsid w:val="008429C5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unhideWhenUsed/>
    <w:rsid w:val="00192D2B"/>
    <w:pPr>
      <w:numPr>
        <w:ilvl w:val="1"/>
        <w:numId w:val="15"/>
      </w:numPr>
      <w:contextualSpacing/>
    </w:pPr>
  </w:style>
  <w:style w:type="paragraph" w:styleId="ListBullet3">
    <w:name w:val="List Bullet 3"/>
    <w:basedOn w:val="Normal"/>
    <w:uiPriority w:val="99"/>
    <w:unhideWhenUsed/>
    <w:rsid w:val="00192D2B"/>
    <w:pPr>
      <w:numPr>
        <w:ilvl w:val="2"/>
        <w:numId w:val="15"/>
      </w:numPr>
      <w:ind w:left="851"/>
      <w:contextualSpacing/>
    </w:pPr>
  </w:style>
  <w:style w:type="paragraph" w:styleId="ListBullet4">
    <w:name w:val="List Bullet 4"/>
    <w:basedOn w:val="Normal"/>
    <w:uiPriority w:val="99"/>
    <w:unhideWhenUsed/>
    <w:rsid w:val="008429C5"/>
    <w:pPr>
      <w:numPr>
        <w:ilvl w:val="3"/>
        <w:numId w:val="15"/>
      </w:numPr>
      <w:ind w:left="1135"/>
      <w:contextualSpacing/>
    </w:pPr>
  </w:style>
  <w:style w:type="paragraph" w:styleId="ListBullet5">
    <w:name w:val="List Bullet 5"/>
    <w:basedOn w:val="Normal"/>
    <w:uiPriority w:val="99"/>
    <w:unhideWhenUsed/>
    <w:rsid w:val="008429C5"/>
    <w:pPr>
      <w:numPr>
        <w:ilvl w:val="4"/>
        <w:numId w:val="15"/>
      </w:numPr>
      <w:ind w:left="1418"/>
      <w:contextualSpacing/>
    </w:pPr>
  </w:style>
  <w:style w:type="paragraph" w:styleId="ListNumber2">
    <w:name w:val="List Number 2"/>
    <w:basedOn w:val="Normal"/>
    <w:uiPriority w:val="99"/>
    <w:unhideWhenUsed/>
    <w:rsid w:val="00D04BE0"/>
    <w:pPr>
      <w:numPr>
        <w:ilvl w:val="1"/>
        <w:numId w:val="16"/>
      </w:numPr>
      <w:contextualSpacing/>
    </w:pPr>
  </w:style>
  <w:style w:type="paragraph" w:styleId="ListNumber3">
    <w:name w:val="List Number 3"/>
    <w:basedOn w:val="Normal"/>
    <w:uiPriority w:val="99"/>
    <w:unhideWhenUsed/>
    <w:rsid w:val="00D04BE0"/>
    <w:pPr>
      <w:numPr>
        <w:ilvl w:val="2"/>
        <w:numId w:val="16"/>
      </w:numPr>
      <w:ind w:left="851"/>
      <w:contextualSpacing/>
    </w:pPr>
  </w:style>
  <w:style w:type="paragraph" w:styleId="ListNumber5">
    <w:name w:val="List Number 5"/>
    <w:basedOn w:val="Normal"/>
    <w:uiPriority w:val="99"/>
    <w:semiHidden/>
    <w:unhideWhenUsed/>
    <w:rsid w:val="00D04BE0"/>
    <w:pPr>
      <w:numPr>
        <w:numId w:val="10"/>
      </w:numPr>
      <w:ind w:left="1491" w:hanging="35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3526B"/>
    <w:pPr>
      <w:spacing w:line="240" w:lineRule="auto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526B"/>
    <w:rPr>
      <w:rFonts w:ascii="Frutiger LT Com 45 Light" w:hAnsi="Frutiger LT Com 45 Light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526B"/>
    <w:rPr>
      <w:rFonts w:ascii="Frutiger LT Com 45 Light" w:hAnsi="Frutiger LT Com 45 Light"/>
      <w:b w:val="0"/>
      <w:i w:val="0"/>
      <w:sz w:val="16"/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FA0688"/>
    <w:pPr>
      <w:numPr>
        <w:ilvl w:val="1"/>
        <w:numId w:val="19"/>
      </w:numPr>
      <w:tabs>
        <w:tab w:val="right" w:leader="dot" w:pos="9628"/>
      </w:tabs>
      <w:spacing w:before="80" w:after="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264847"/>
    <w:pPr>
      <w:numPr>
        <w:numId w:val="19"/>
      </w:numPr>
      <w:spacing w:before="120" w:after="0"/>
      <w:contextualSpacing/>
    </w:pPr>
    <w:rPr>
      <w:b/>
      <w:caps/>
    </w:rPr>
  </w:style>
  <w:style w:type="paragraph" w:styleId="TOC3">
    <w:name w:val="toc 3"/>
    <w:basedOn w:val="Normal"/>
    <w:next w:val="Normal"/>
    <w:autoRedefine/>
    <w:uiPriority w:val="39"/>
    <w:unhideWhenUsed/>
    <w:rsid w:val="00BE57EF"/>
    <w:pPr>
      <w:numPr>
        <w:ilvl w:val="2"/>
        <w:numId w:val="19"/>
      </w:numPr>
      <w:spacing w:after="0"/>
      <w:contextualSpacing/>
    </w:pPr>
    <w:rPr>
      <w:i/>
      <w:sz w:val="18"/>
    </w:rPr>
  </w:style>
  <w:style w:type="numbering" w:customStyle="1" w:styleId="TOC">
    <w:name w:val="TOC"/>
    <w:uiPriority w:val="99"/>
    <w:rsid w:val="00264847"/>
    <w:pPr>
      <w:numPr>
        <w:numId w:val="18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BE57EF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E57EF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4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4529"/>
    <w:rPr>
      <w:rFonts w:ascii="Courier New" w:eastAsia="Times New Roman" w:hAnsi="Courier New" w:cs="Courier New"/>
      <w:sz w:val="20"/>
      <w:szCs w:val="20"/>
      <w:lang w:val="en-US"/>
    </w:rPr>
  </w:style>
  <w:style w:type="table" w:styleId="TableGridLight">
    <w:name w:val="Grid Table Light"/>
    <w:basedOn w:val="TableNormal"/>
    <w:uiPriority w:val="40"/>
    <w:rsid w:val="008F0EFA"/>
    <w:pPr>
      <w:spacing w:after="0" w:line="240" w:lineRule="auto"/>
    </w:pPr>
    <w:rPr>
      <w:rFonts w:ascii="Calibri" w:eastAsia="Calibri" w:hAnsi="Calibri" w:cs="Calibri"/>
      <w:lang w:val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A2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47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47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471"/>
    <w:rPr>
      <w:rFonts w:ascii="Arial" w:hAnsi="Arial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A2471"/>
    <w:pPr>
      <w:pageBreakBefore w:val="0"/>
      <w:spacing w:before="240"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e\Dropbox%20(WS%20Secretariat)\WS\Templates\Focus%20on%20Competitions%20and%20Projects\CAP_doc_cover_v2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F17C5-7990-4A9C-BB18-7C7928D2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CAP_doc_cover_v2.0</Template>
  <TotalTime>5</TotalTime>
  <Pages>7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Kuehnel</dc:creator>
  <cp:keywords/>
  <dc:description/>
  <cp:lastModifiedBy>AVK</cp:lastModifiedBy>
  <cp:revision>7</cp:revision>
  <cp:lastPrinted>2019-08-24T06:31:00Z</cp:lastPrinted>
  <dcterms:created xsi:type="dcterms:W3CDTF">2019-09-02T19:25:00Z</dcterms:created>
  <dcterms:modified xsi:type="dcterms:W3CDTF">2019-10-30T12:14:00Z</dcterms:modified>
</cp:coreProperties>
</file>